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>
        <w:rPr>
          <w:rFonts w:cs="Arial"/>
          <w:rtl/>
        </w:rPr>
        <w:t>ب</w:t>
      </w:r>
      <w:r w:rsidRPr="0076266B">
        <w:rPr>
          <w:rFonts w:cs="Arial"/>
          <w:b/>
          <w:bCs/>
          <w:sz w:val="24"/>
          <w:szCs w:val="24"/>
          <w:rtl/>
        </w:rPr>
        <w:t>سم الله الرحمن الرح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م</w:t>
      </w:r>
      <w:r w:rsidRPr="0076266B">
        <w:rPr>
          <w:b/>
          <w:bCs/>
          <w:sz w:val="24"/>
          <w:szCs w:val="24"/>
        </w:rPr>
        <w:t xml:space="preserve"> 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خطبه</w:t>
      </w:r>
      <w:r w:rsidRPr="0076266B">
        <w:rPr>
          <w:rFonts w:cs="Arial"/>
          <w:b/>
          <w:bCs/>
          <w:sz w:val="24"/>
          <w:szCs w:val="24"/>
          <w:rtl/>
        </w:rPr>
        <w:t xml:space="preserve"> اول</w:t>
      </w:r>
      <w:r w:rsidRPr="0076266B">
        <w:rPr>
          <w:b/>
          <w:bCs/>
          <w:sz w:val="24"/>
          <w:szCs w:val="24"/>
        </w:rPr>
        <w:t xml:space="preserve"> 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/>
          <w:b/>
          <w:bCs/>
          <w:sz w:val="24"/>
          <w:szCs w:val="24"/>
          <w:rtl/>
          <w:lang w:bidi="fa-IR"/>
        </w:rPr>
        <w:t>۱۴۰۳/۸/۱۱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عن</w:t>
      </w:r>
      <w:r w:rsidRPr="0076266B">
        <w:rPr>
          <w:rFonts w:cs="Arial"/>
          <w:b/>
          <w:bCs/>
          <w:sz w:val="24"/>
          <w:szCs w:val="24"/>
          <w:rtl/>
        </w:rPr>
        <w:t xml:space="preserve"> أبي بكر الحضرمي عن الإمامِ الباقرِ عليه السلام : لا يُسألُ في القَبرِ إلاّ من مَحَضَ الإيمانَ مَحضا، أو مَحَضَ الكُفرَ مَحضا، فقلتُ لَهُ : فسائرُ الناسِ ؟ فقالَ : يُلهى عَنهُم</w:t>
      </w:r>
      <w:r w:rsidRPr="0076266B">
        <w:rPr>
          <w:b/>
          <w:bCs/>
          <w:sz w:val="24"/>
          <w:szCs w:val="24"/>
        </w:rPr>
        <w:t> 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</w:p>
    <w:p w:rsidR="002D0CCB" w:rsidRDefault="0076266B" w:rsidP="0076266B">
      <w:pPr>
        <w:jc w:val="right"/>
        <w:rPr>
          <w:rFonts w:cs="Arial"/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سوال</w:t>
      </w:r>
      <w:r w:rsidRPr="0076266B">
        <w:rPr>
          <w:rFonts w:cs="Arial"/>
          <w:b/>
          <w:bCs/>
          <w:sz w:val="24"/>
          <w:szCs w:val="24"/>
          <w:rtl/>
        </w:rPr>
        <w:t xml:space="preserve"> در قبر عموم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/>
          <w:b/>
          <w:bCs/>
          <w:sz w:val="24"/>
          <w:szCs w:val="24"/>
          <w:rtl/>
        </w:rPr>
        <w:t xml:space="preserve"> و همگان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/>
          <w:b/>
          <w:bCs/>
          <w:sz w:val="24"/>
          <w:szCs w:val="24"/>
          <w:rtl/>
        </w:rPr>
        <w:t xml:space="preserve"> ن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ست</w:t>
      </w:r>
    </w:p>
    <w:p w:rsidR="0076266B" w:rsidRDefault="0076266B" w:rsidP="0076266B">
      <w:pPr>
        <w:jc w:val="right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00000000000000000000000000000000000000000000000000000000000000000000000000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/>
          <w:b/>
          <w:bCs/>
          <w:sz w:val="24"/>
          <w:szCs w:val="24"/>
          <w:rtl/>
        </w:rPr>
        <w:t>خطبه دوم</w:t>
      </w:r>
      <w:r w:rsidRPr="0076266B">
        <w:rPr>
          <w:b/>
          <w:bCs/>
          <w:sz w:val="24"/>
          <w:szCs w:val="24"/>
        </w:rPr>
        <w:t xml:space="preserve"> 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/>
          <w:b/>
          <w:bCs/>
          <w:sz w:val="24"/>
          <w:szCs w:val="24"/>
          <w:rtl/>
        </w:rPr>
        <w:t>عناو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ن</w:t>
      </w:r>
      <w:r w:rsidRPr="0076266B">
        <w:rPr>
          <w:b/>
          <w:bCs/>
          <w:sz w:val="24"/>
          <w:szCs w:val="24"/>
        </w:rPr>
        <w:t xml:space="preserve"> :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b/>
          <w:bCs/>
          <w:sz w:val="24"/>
          <w:szCs w:val="24"/>
        </w:rPr>
        <w:t xml:space="preserve">_ </w:t>
      </w:r>
      <w:r w:rsidRPr="0076266B">
        <w:rPr>
          <w:rFonts w:cs="Arial"/>
          <w:b/>
          <w:bCs/>
          <w:sz w:val="24"/>
          <w:szCs w:val="24"/>
          <w:rtl/>
        </w:rPr>
        <w:t>چند نکته از ب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انات</w:t>
      </w:r>
      <w:r w:rsidRPr="0076266B">
        <w:rPr>
          <w:rFonts w:cs="Arial"/>
          <w:b/>
          <w:bCs/>
          <w:sz w:val="24"/>
          <w:szCs w:val="24"/>
          <w:rtl/>
        </w:rPr>
        <w:t xml:space="preserve"> اخ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ر</w:t>
      </w:r>
      <w:r w:rsidRPr="0076266B">
        <w:rPr>
          <w:rFonts w:cs="Arial"/>
          <w:b/>
          <w:bCs/>
          <w:sz w:val="24"/>
          <w:szCs w:val="24"/>
          <w:rtl/>
        </w:rPr>
        <w:t xml:space="preserve"> مقام معظم رهبر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ادامه</w:t>
      </w:r>
      <w:r w:rsidRPr="0076266B">
        <w:rPr>
          <w:rFonts w:cs="Arial"/>
          <w:b/>
          <w:bCs/>
          <w:sz w:val="24"/>
          <w:szCs w:val="24"/>
          <w:rtl/>
        </w:rPr>
        <w:t xml:space="preserve"> جنا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ات</w:t>
      </w:r>
      <w:r w:rsidRPr="0076266B">
        <w:rPr>
          <w:rFonts w:cs="Arial"/>
          <w:b/>
          <w:bCs/>
          <w:sz w:val="24"/>
          <w:szCs w:val="24"/>
          <w:rtl/>
        </w:rPr>
        <w:t xml:space="preserve"> رژ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م</w:t>
      </w:r>
      <w:r w:rsidRPr="0076266B">
        <w:rPr>
          <w:rFonts w:cs="Arial"/>
          <w:b/>
          <w:bCs/>
          <w:sz w:val="24"/>
          <w:szCs w:val="24"/>
          <w:rtl/>
        </w:rPr>
        <w:t xml:space="preserve"> صه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ونس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ت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/>
          <w:b/>
          <w:bCs/>
          <w:sz w:val="24"/>
          <w:szCs w:val="24"/>
          <w:rtl/>
        </w:rPr>
        <w:t xml:space="preserve"> عل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ه</w:t>
      </w:r>
      <w:r w:rsidRPr="0076266B">
        <w:rPr>
          <w:rFonts w:cs="Arial"/>
          <w:b/>
          <w:bCs/>
          <w:sz w:val="24"/>
          <w:szCs w:val="24"/>
          <w:rtl/>
        </w:rPr>
        <w:t xml:space="preserve"> غزه و لبنان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وحش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انه‌تر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ن</w:t>
      </w:r>
      <w:r w:rsidRPr="0076266B">
        <w:rPr>
          <w:rFonts w:cs="Arial"/>
          <w:b/>
          <w:bCs/>
          <w:sz w:val="24"/>
          <w:szCs w:val="24"/>
          <w:rtl/>
        </w:rPr>
        <w:t xml:space="preserve"> جنا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ات</w:t>
      </w:r>
      <w:r w:rsidRPr="0076266B">
        <w:rPr>
          <w:rFonts w:cs="Arial"/>
          <w:b/>
          <w:bCs/>
          <w:sz w:val="24"/>
          <w:szCs w:val="24"/>
          <w:rtl/>
        </w:rPr>
        <w:t xml:space="preserve"> جنگ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کوتاه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/>
          <w:b/>
          <w:bCs/>
          <w:sz w:val="24"/>
          <w:szCs w:val="24"/>
          <w:rtl/>
        </w:rPr>
        <w:t xml:space="preserve"> مجامع ب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ن‌الملل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b/>
          <w:bCs/>
          <w:sz w:val="24"/>
          <w:szCs w:val="24"/>
        </w:rPr>
        <w:t xml:space="preserve"> 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لزوم</w:t>
      </w:r>
      <w:r w:rsidRPr="0076266B">
        <w:rPr>
          <w:rFonts w:cs="Arial"/>
          <w:b/>
          <w:bCs/>
          <w:sz w:val="24"/>
          <w:szCs w:val="24"/>
          <w:rtl/>
        </w:rPr>
        <w:t xml:space="preserve"> 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جاد</w:t>
      </w:r>
      <w:r w:rsidRPr="0076266B">
        <w:rPr>
          <w:rFonts w:cs="Arial"/>
          <w:b/>
          <w:bCs/>
          <w:sz w:val="24"/>
          <w:szCs w:val="24"/>
          <w:rtl/>
        </w:rPr>
        <w:t xml:space="preserve"> ائتلاف جهان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/>
          <w:b/>
          <w:bCs/>
          <w:sz w:val="24"/>
          <w:szCs w:val="24"/>
          <w:rtl/>
        </w:rPr>
        <w:t xml:space="preserve"> عل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ه</w:t>
      </w:r>
      <w:r w:rsidRPr="0076266B">
        <w:rPr>
          <w:rFonts w:cs="Arial"/>
          <w:b/>
          <w:bCs/>
          <w:sz w:val="24"/>
          <w:szCs w:val="24"/>
          <w:rtl/>
        </w:rPr>
        <w:t xml:space="preserve"> رژ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م</w:t>
      </w:r>
      <w:r w:rsidRPr="0076266B">
        <w:rPr>
          <w:rFonts w:cs="Arial"/>
          <w:b/>
          <w:bCs/>
          <w:sz w:val="24"/>
          <w:szCs w:val="24"/>
          <w:rtl/>
        </w:rPr>
        <w:t xml:space="preserve"> خب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ث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شرارت</w:t>
      </w:r>
      <w:r w:rsidRPr="0076266B">
        <w:rPr>
          <w:rFonts w:cs="Arial"/>
          <w:b/>
          <w:bCs/>
          <w:sz w:val="24"/>
          <w:szCs w:val="24"/>
          <w:rtl/>
        </w:rPr>
        <w:t xml:space="preserve"> رژ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م</w:t>
      </w:r>
      <w:r w:rsidRPr="0076266B">
        <w:rPr>
          <w:rFonts w:cs="Arial"/>
          <w:b/>
          <w:bCs/>
          <w:sz w:val="24"/>
          <w:szCs w:val="24"/>
          <w:rtl/>
        </w:rPr>
        <w:t xml:space="preserve"> صه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ونس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ت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و</w:t>
      </w:r>
      <w:r w:rsidRPr="0076266B">
        <w:rPr>
          <w:rFonts w:cs="Arial"/>
          <w:b/>
          <w:bCs/>
          <w:sz w:val="24"/>
          <w:szCs w:val="24"/>
          <w:rtl/>
        </w:rPr>
        <w:t xml:space="preserve"> اشتباه محاسبات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/>
          <w:b/>
          <w:bCs/>
          <w:sz w:val="24"/>
          <w:szCs w:val="24"/>
          <w:rtl/>
        </w:rPr>
        <w:t xml:space="preserve"> صه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ون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ست</w:t>
      </w:r>
      <w:r w:rsidRPr="0076266B">
        <w:rPr>
          <w:rFonts w:cs="Arial"/>
          <w:b/>
          <w:bCs/>
          <w:sz w:val="24"/>
          <w:szCs w:val="24"/>
          <w:rtl/>
        </w:rPr>
        <w:t xml:space="preserve"> ها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با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د</w:t>
      </w:r>
      <w:r w:rsidRPr="0076266B">
        <w:rPr>
          <w:rFonts w:cs="Arial"/>
          <w:b/>
          <w:bCs/>
          <w:sz w:val="24"/>
          <w:szCs w:val="24"/>
          <w:rtl/>
        </w:rPr>
        <w:t xml:space="preserve"> اشتباه محاسبات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/>
          <w:b/>
          <w:bCs/>
          <w:sz w:val="24"/>
          <w:szCs w:val="24"/>
          <w:rtl/>
        </w:rPr>
        <w:t xml:space="preserve"> آنها به هم بخورد</w:t>
      </w:r>
      <w:r w:rsidRPr="0076266B">
        <w:rPr>
          <w:b/>
          <w:bCs/>
          <w:sz w:val="24"/>
          <w:szCs w:val="24"/>
        </w:rPr>
        <w:t xml:space="preserve"> .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با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د</w:t>
      </w:r>
      <w:r w:rsidRPr="0076266B">
        <w:rPr>
          <w:rFonts w:cs="Arial"/>
          <w:b/>
          <w:bCs/>
          <w:sz w:val="24"/>
          <w:szCs w:val="24"/>
          <w:rtl/>
        </w:rPr>
        <w:t xml:space="preserve"> قدرت و ابتکار و اراده ملت ما را بفهمند _ 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ن</w:t>
      </w:r>
      <w:r w:rsidRPr="0076266B">
        <w:rPr>
          <w:rFonts w:cs="Arial"/>
          <w:b/>
          <w:bCs/>
          <w:sz w:val="24"/>
          <w:szCs w:val="24"/>
          <w:rtl/>
        </w:rPr>
        <w:t xml:space="preserve"> را با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د</w:t>
      </w:r>
      <w:r w:rsidRPr="0076266B">
        <w:rPr>
          <w:rFonts w:cs="Arial"/>
          <w:b/>
          <w:bCs/>
          <w:sz w:val="24"/>
          <w:szCs w:val="24"/>
          <w:rtl/>
        </w:rPr>
        <w:t xml:space="preserve"> بفهمان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م</w:t>
      </w:r>
      <w:r w:rsidRPr="0076266B">
        <w:rPr>
          <w:b/>
          <w:bCs/>
          <w:sz w:val="24"/>
          <w:szCs w:val="24"/>
        </w:rPr>
        <w:t xml:space="preserve"> 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ک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ف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ت</w:t>
      </w:r>
      <w:r w:rsidRPr="0076266B">
        <w:rPr>
          <w:rFonts w:cs="Arial"/>
          <w:b/>
          <w:bCs/>
          <w:sz w:val="24"/>
          <w:szCs w:val="24"/>
          <w:rtl/>
        </w:rPr>
        <w:t xml:space="preserve"> کار با تشخ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ص</w:t>
      </w:r>
      <w:r w:rsidRPr="0076266B">
        <w:rPr>
          <w:rFonts w:cs="Arial"/>
          <w:b/>
          <w:bCs/>
          <w:sz w:val="24"/>
          <w:szCs w:val="24"/>
          <w:rtl/>
        </w:rPr>
        <w:t xml:space="preserve"> مسئول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ن</w:t>
      </w:r>
      <w:r w:rsidRPr="0076266B">
        <w:rPr>
          <w:b/>
          <w:bCs/>
          <w:sz w:val="24"/>
          <w:szCs w:val="24"/>
        </w:rPr>
        <w:t xml:space="preserve"> 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تب</w:t>
      </w:r>
      <w:r w:rsidRPr="0076266B">
        <w:rPr>
          <w:rFonts w:cs="Arial" w:hint="cs"/>
          <w:b/>
          <w:bCs/>
          <w:sz w:val="24"/>
          <w:szCs w:val="24"/>
          <w:rtl/>
        </w:rPr>
        <w:t>یی</w:t>
      </w:r>
      <w:r w:rsidRPr="0076266B">
        <w:rPr>
          <w:rFonts w:cs="Arial" w:hint="eastAsia"/>
          <w:b/>
          <w:bCs/>
          <w:sz w:val="24"/>
          <w:szCs w:val="24"/>
          <w:rtl/>
        </w:rPr>
        <w:t>ن</w:t>
      </w:r>
      <w:r w:rsidRPr="0076266B">
        <w:rPr>
          <w:rFonts w:cs="Arial"/>
          <w:b/>
          <w:bCs/>
          <w:sz w:val="24"/>
          <w:szCs w:val="24"/>
          <w:rtl/>
        </w:rPr>
        <w:t xml:space="preserve"> اروم کمک مومنانه به مردم غزه و لبنان</w:t>
      </w:r>
      <w:r w:rsidRPr="0076266B">
        <w:rPr>
          <w:b/>
          <w:bCs/>
          <w:sz w:val="24"/>
          <w:szCs w:val="24"/>
        </w:rPr>
        <w:t xml:space="preserve"> 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هفته</w:t>
      </w:r>
      <w:r w:rsidRPr="0076266B">
        <w:rPr>
          <w:rFonts w:cs="Arial"/>
          <w:b/>
          <w:bCs/>
          <w:sz w:val="24"/>
          <w:szCs w:val="24"/>
          <w:rtl/>
        </w:rPr>
        <w:t xml:space="preserve"> بس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ج</w:t>
      </w:r>
      <w:r w:rsidRPr="0076266B">
        <w:rPr>
          <w:rFonts w:cs="Arial"/>
          <w:b/>
          <w:bCs/>
          <w:sz w:val="24"/>
          <w:szCs w:val="24"/>
          <w:rtl/>
        </w:rPr>
        <w:t xml:space="preserve"> دانش آموز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/>
          <w:b/>
          <w:bCs/>
          <w:sz w:val="24"/>
          <w:szCs w:val="24"/>
          <w:rtl/>
          <w:lang w:bidi="fa-IR"/>
        </w:rPr>
        <w:t>۱۳آبان روز مرگ بر آمر</w:t>
      </w:r>
      <w:r w:rsidRPr="0076266B">
        <w:rPr>
          <w:rFonts w:cs="Arial" w:hint="cs"/>
          <w:b/>
          <w:bCs/>
          <w:sz w:val="24"/>
          <w:szCs w:val="24"/>
          <w:rtl/>
          <w:lang w:bidi="fa-IR"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  <w:lang w:bidi="fa-IR"/>
        </w:rPr>
        <w:t>کا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تب</w:t>
      </w:r>
      <w:r w:rsidRPr="0076266B">
        <w:rPr>
          <w:rFonts w:cs="Arial" w:hint="cs"/>
          <w:b/>
          <w:bCs/>
          <w:sz w:val="24"/>
          <w:szCs w:val="24"/>
          <w:rtl/>
        </w:rPr>
        <w:t>یی</w:t>
      </w:r>
      <w:r w:rsidRPr="0076266B">
        <w:rPr>
          <w:rFonts w:cs="Arial" w:hint="eastAsia"/>
          <w:b/>
          <w:bCs/>
          <w:sz w:val="24"/>
          <w:szCs w:val="24"/>
          <w:rtl/>
        </w:rPr>
        <w:t>ن</w:t>
      </w:r>
      <w:r w:rsidRPr="0076266B">
        <w:rPr>
          <w:rFonts w:cs="Arial"/>
          <w:b/>
          <w:bCs/>
          <w:sz w:val="24"/>
          <w:szCs w:val="24"/>
          <w:rtl/>
        </w:rPr>
        <w:t xml:space="preserve"> چرا</w:t>
      </w:r>
      <w:r w:rsidRPr="0076266B">
        <w:rPr>
          <w:rFonts w:cs="Arial" w:hint="cs"/>
          <w:b/>
          <w:bCs/>
          <w:sz w:val="24"/>
          <w:szCs w:val="24"/>
          <w:rtl/>
        </w:rPr>
        <w:t>یی</w:t>
      </w:r>
      <w:r w:rsidRPr="0076266B">
        <w:rPr>
          <w:rFonts w:cs="Arial"/>
          <w:b/>
          <w:bCs/>
          <w:sz w:val="24"/>
          <w:szCs w:val="24"/>
          <w:rtl/>
        </w:rPr>
        <w:t xml:space="preserve"> برائت ملت 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ران</w:t>
      </w:r>
      <w:r w:rsidRPr="0076266B">
        <w:rPr>
          <w:rFonts w:cs="Arial"/>
          <w:b/>
          <w:bCs/>
          <w:sz w:val="24"/>
          <w:szCs w:val="24"/>
          <w:rtl/>
        </w:rPr>
        <w:t xml:space="preserve"> و ملت ها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/>
          <w:b/>
          <w:bCs/>
          <w:sz w:val="24"/>
          <w:szCs w:val="24"/>
          <w:rtl/>
        </w:rPr>
        <w:t xml:space="preserve"> دن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ا</w:t>
      </w:r>
      <w:r w:rsidRPr="0076266B">
        <w:rPr>
          <w:rFonts w:cs="Arial"/>
          <w:b/>
          <w:bCs/>
          <w:sz w:val="24"/>
          <w:szCs w:val="24"/>
          <w:rtl/>
        </w:rPr>
        <w:t xml:space="preserve"> از آمر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کا</w:t>
      </w:r>
      <w:r w:rsidRPr="0076266B">
        <w:rPr>
          <w:b/>
          <w:bCs/>
          <w:sz w:val="24"/>
          <w:szCs w:val="24"/>
        </w:rPr>
        <w:t xml:space="preserve"> </w:t>
      </w:r>
    </w:p>
    <w:p w:rsidR="0076266B" w:rsidRPr="0076266B" w:rsidRDefault="0076266B" w:rsidP="0076266B">
      <w:pPr>
        <w:jc w:val="right"/>
        <w:rPr>
          <w:b/>
          <w:bCs/>
          <w:sz w:val="24"/>
          <w:szCs w:val="24"/>
        </w:rPr>
      </w:pPr>
      <w:r w:rsidRPr="0076266B">
        <w:rPr>
          <w:rFonts w:cs="Arial" w:hint="eastAsia"/>
          <w:b/>
          <w:bCs/>
          <w:sz w:val="24"/>
          <w:szCs w:val="24"/>
          <w:rtl/>
        </w:rPr>
        <w:t>هم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شه</w:t>
      </w:r>
      <w:r w:rsidRPr="0076266B">
        <w:rPr>
          <w:rFonts w:cs="Arial"/>
          <w:b/>
          <w:bCs/>
          <w:sz w:val="24"/>
          <w:szCs w:val="24"/>
          <w:rtl/>
        </w:rPr>
        <w:t xml:space="preserve"> مرگ بر آمر</w:t>
      </w:r>
      <w:r w:rsidRPr="0076266B">
        <w:rPr>
          <w:rFonts w:cs="Arial" w:hint="cs"/>
          <w:b/>
          <w:bCs/>
          <w:sz w:val="24"/>
          <w:szCs w:val="24"/>
          <w:rtl/>
        </w:rPr>
        <w:t>ی</w:t>
      </w:r>
      <w:r w:rsidRPr="0076266B">
        <w:rPr>
          <w:rFonts w:cs="Arial" w:hint="eastAsia"/>
          <w:b/>
          <w:bCs/>
          <w:sz w:val="24"/>
          <w:szCs w:val="24"/>
          <w:rtl/>
        </w:rPr>
        <w:t>کا</w:t>
      </w:r>
      <w:bookmarkStart w:id="0" w:name="_GoBack"/>
      <w:bookmarkEnd w:id="0"/>
    </w:p>
    <w:sectPr w:rsidR="0076266B" w:rsidRPr="0076266B" w:rsidSect="0076266B">
      <w:pgSz w:w="12240" w:h="15840"/>
      <w:pgMar w:top="1440" w:right="1440" w:bottom="1440" w:left="1440" w:header="708" w:footer="708" w:gutter="0"/>
      <w:pgBorders w:offsetFrom="page">
        <w:top w:val="weavingAngles" w:sz="12" w:space="24" w:color="auto"/>
        <w:left w:val="weavingAngles" w:sz="12" w:space="24" w:color="auto"/>
        <w:bottom w:val="weavingAngles" w:sz="12" w:space="24" w:color="auto"/>
        <w:right w:val="weavingAngl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66B"/>
    <w:rsid w:val="002D0CCB"/>
    <w:rsid w:val="0076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EB6629"/>
  <w15:chartTrackingRefBased/>
  <w15:docId w15:val="{EB0D5A0E-9CC3-432A-8DC2-3F8C87D4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2024-11-06T18:54:00Z</dcterms:created>
  <dcterms:modified xsi:type="dcterms:W3CDTF">2024-11-06T18:56:00Z</dcterms:modified>
</cp:coreProperties>
</file>