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395" w:rsidRDefault="00E9395D">
      <w:pPr>
        <w:rPr>
          <w:rFonts w:hint="cs"/>
          <w:rtl/>
        </w:rPr>
      </w:pPr>
      <w:r>
        <w:rPr>
          <w:rFonts w:hint="cs"/>
          <w:rtl/>
        </w:rPr>
        <w:t>خلاصه خطبه های نماز جمعه بخش کنارتخته و کمارج 98/08/24</w:t>
      </w:r>
    </w:p>
    <w:p w:rsidR="00E9395D" w:rsidRDefault="00E9395D">
      <w:pPr>
        <w:rPr>
          <w:rFonts w:hint="cs"/>
          <w:rtl/>
        </w:rPr>
      </w:pPr>
      <w:r>
        <w:rPr>
          <w:rFonts w:hint="cs"/>
          <w:rtl/>
        </w:rPr>
        <w:t>خطبه اول:</w:t>
      </w:r>
    </w:p>
    <w:p w:rsidR="00E9395D" w:rsidRDefault="00E9395D">
      <w:pPr>
        <w:rPr>
          <w:rFonts w:hint="cs"/>
          <w:rtl/>
        </w:rPr>
      </w:pPr>
      <w:r>
        <w:rPr>
          <w:rFonts w:hint="cs"/>
          <w:rtl/>
        </w:rPr>
        <w:t>حجه الاسلام و المسلمین جعفری امام جمعه بخش کنارتخته و کمارج در این خطبه ضمن توصیه خود و دیگران به تقوای الهی در ادامه مباحث گذشته راجع به خانواده موفق به بحث کار کردن مرد در خانواده اشاره کردند و بیان داشتند که یکی از اسیبهای مطرح در جوامع امروزی را تنبلی کردن مرد و کارنکردن به بهانه های واهی دانستند و در این مورد به روایات اهل بیت اشاره کردند که فرد تنبل نزد خداوند  متعال مذموم و ملعون میباشد.</w:t>
      </w:r>
    </w:p>
    <w:p w:rsidR="00E9395D" w:rsidRDefault="00E9395D">
      <w:pPr>
        <w:rPr>
          <w:rFonts w:hint="cs"/>
          <w:rtl/>
        </w:rPr>
      </w:pPr>
    </w:p>
    <w:p w:rsidR="00E9395D" w:rsidRDefault="00E9395D">
      <w:pPr>
        <w:rPr>
          <w:rFonts w:hint="cs"/>
          <w:rtl/>
        </w:rPr>
      </w:pPr>
    </w:p>
    <w:p w:rsidR="00E9395D" w:rsidRDefault="00E9395D">
      <w:pPr>
        <w:rPr>
          <w:rFonts w:hint="cs"/>
          <w:rtl/>
        </w:rPr>
      </w:pPr>
      <w:r>
        <w:rPr>
          <w:rFonts w:hint="cs"/>
          <w:rtl/>
        </w:rPr>
        <w:t>خطبه دوم:</w:t>
      </w:r>
    </w:p>
    <w:p w:rsidR="00E9395D" w:rsidRDefault="00D13406">
      <w:pPr>
        <w:rPr>
          <w:rFonts w:hint="cs"/>
          <w:rtl/>
        </w:rPr>
      </w:pPr>
      <w:r>
        <w:rPr>
          <w:rFonts w:hint="cs"/>
          <w:rtl/>
        </w:rPr>
        <w:t>در این خطبه امام جمعه بخش کنارتخته و کمارج مجددا ضمن توصیه خود و دیگران به تقوای الهی راجع به مباحث ذیل بیاناتی را داشتند.</w:t>
      </w:r>
    </w:p>
    <w:p w:rsidR="00D13406" w:rsidRDefault="00D13406" w:rsidP="00D13406">
      <w:pPr>
        <w:pStyle w:val="ListParagraph"/>
        <w:numPr>
          <w:ilvl w:val="0"/>
          <w:numId w:val="1"/>
        </w:numPr>
        <w:rPr>
          <w:rFonts w:hint="cs"/>
        </w:rPr>
      </w:pPr>
      <w:r>
        <w:rPr>
          <w:rFonts w:hint="cs"/>
          <w:rtl/>
        </w:rPr>
        <w:t>ایشان ضمن تبریک به مناسبت هفته بسیج به همه بسیجیان به این جمله بنیانگزار کبیر انقلاب اسلامی امام خمیینی ره اشاره داشتند که ایشان فرمودند:  بسیج لشگر مخلص خداست که دفتر تشکل انرا از اولین تا اخرین امضا نموده اند من همواره به خلوص و صفای بسیجیان غبطه میخورم و از خدا میخواهم تا با بسیجیانم محشور گرداند چرا که در این دنیا افتخارم اینست که خود بسیجیم. حجه الاسلام جعفری به خصوصیات بسیجی اشاره داشتند و بیان داشتند که بسیجی یعنی اهل خلوص و گمنام بودن و بسیجی اهل نظم و ادب میباشد و امروزه همه بسیجیان باید به اول بسیجی جهان تشیع در زمان حاضر یعنی حضرت ایه الله العظمی خامنه ای دامت برکاته اقتدا کننند. ایشان در ادامه راه برون رفت از مشکلات کشور را تفکر بسیجی دانستند.</w:t>
      </w:r>
    </w:p>
    <w:p w:rsidR="00D13406" w:rsidRDefault="006D50D0" w:rsidP="00D13406">
      <w:pPr>
        <w:pStyle w:val="ListParagraph"/>
        <w:numPr>
          <w:ilvl w:val="0"/>
          <w:numId w:val="1"/>
        </w:numPr>
        <w:rPr>
          <w:rFonts w:hint="cs"/>
        </w:rPr>
      </w:pPr>
      <w:r>
        <w:rPr>
          <w:rFonts w:hint="cs"/>
          <w:rtl/>
        </w:rPr>
        <w:t>در ادامه ایشان به حوادث هفته گذشته اشاره کردند و مطالبی را بیان داشتند که عبارتند  از:</w:t>
      </w:r>
    </w:p>
    <w:p w:rsidR="006D50D0" w:rsidRDefault="006D50D0" w:rsidP="006D50D0">
      <w:pPr>
        <w:pStyle w:val="ListParagraph"/>
        <w:rPr>
          <w:rFonts w:hint="cs"/>
          <w:rtl/>
        </w:rPr>
      </w:pPr>
      <w:r>
        <w:rPr>
          <w:rFonts w:hint="cs"/>
          <w:rtl/>
        </w:rPr>
        <w:t>الف: همه ما به نحوه اطلاع رسانی دولت در این زمینه گران کردن سوخت معترض هستیم و دولت میبایسیت مردم را اماده و مهیای این تصمیم میکرد.</w:t>
      </w:r>
    </w:p>
    <w:p w:rsidR="006D50D0" w:rsidRDefault="006D50D0" w:rsidP="006D50D0">
      <w:pPr>
        <w:pStyle w:val="ListParagraph"/>
        <w:rPr>
          <w:rFonts w:hint="cs"/>
          <w:rtl/>
        </w:rPr>
      </w:pPr>
      <w:r>
        <w:rPr>
          <w:rFonts w:hint="cs"/>
          <w:rtl/>
        </w:rPr>
        <w:t>ب: در کشور اتفاقات تلخی افتاد و عده ای اراذل و اوباش به اموال عمومی مردم و بعضا شهروندان اسیب های جدی وارد کردند و همه ما صف خود را از غتشاشگران و اراذل واوباش جدامیکینم.</w:t>
      </w:r>
    </w:p>
    <w:p w:rsidR="006D50D0" w:rsidRDefault="006D50D0" w:rsidP="006D50D0">
      <w:pPr>
        <w:pStyle w:val="ListParagraph"/>
        <w:rPr>
          <w:rFonts w:hint="cs"/>
          <w:rtl/>
        </w:rPr>
      </w:pPr>
      <w:r>
        <w:rPr>
          <w:rFonts w:hint="cs"/>
          <w:rtl/>
        </w:rPr>
        <w:t>ج: از دولت محترم خواستاریم طبق وعده های داده شده هم به گران نکردن کالاها ازطریق بازرسی و هم نسبت به واریز وجه اقدام لازم را انجام دهد.</w:t>
      </w:r>
    </w:p>
    <w:p w:rsidR="006D50D0" w:rsidRDefault="006D50D0" w:rsidP="006D50D0">
      <w:pPr>
        <w:pStyle w:val="ListParagraph"/>
        <w:rPr>
          <w:rFonts w:hint="cs"/>
          <w:rtl/>
        </w:rPr>
      </w:pPr>
      <w:r>
        <w:rPr>
          <w:rFonts w:hint="cs"/>
          <w:rtl/>
        </w:rPr>
        <w:t>د: مقام معظم رهبری فرمودند: دوستان و دشمنان بدانن</w:t>
      </w:r>
      <w:r w:rsidRPr="006D50D0">
        <w:rPr>
          <w:rFonts w:hint="cs"/>
          <w:b/>
          <w:bCs/>
          <w:rtl/>
        </w:rPr>
        <w:t>د در این قضایای اخیر ما در جنگ امنیتی پیروز شدیم.</w:t>
      </w:r>
      <w:bookmarkStart w:id="0" w:name="_GoBack"/>
      <w:bookmarkEnd w:id="0"/>
    </w:p>
    <w:p w:rsidR="006D50D0" w:rsidRDefault="006D50D0" w:rsidP="006D50D0">
      <w:pPr>
        <w:pStyle w:val="ListParagraph"/>
        <w:rPr>
          <w:rFonts w:hint="cs"/>
        </w:rPr>
      </w:pPr>
      <w:r>
        <w:rPr>
          <w:rFonts w:hint="cs"/>
          <w:rtl/>
        </w:rPr>
        <w:t>والسلام علیکم و رحمه الله و برکاته</w:t>
      </w:r>
    </w:p>
    <w:sectPr w:rsidR="006D50D0" w:rsidSect="00246746">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A3499"/>
    <w:multiLevelType w:val="hybridMultilevel"/>
    <w:tmpl w:val="FF7CF2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5E34"/>
    <w:rsid w:val="00246746"/>
    <w:rsid w:val="004663B0"/>
    <w:rsid w:val="006D50D0"/>
    <w:rsid w:val="00CB3395"/>
    <w:rsid w:val="00D13406"/>
    <w:rsid w:val="00E75E34"/>
    <w:rsid w:val="00E9395D"/>
    <w:rsid w:val="00F14C74"/>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40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34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286</Words>
  <Characters>1635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4</cp:revision>
  <cp:lastPrinted>2019-11-26T07:46:00Z</cp:lastPrinted>
  <dcterms:created xsi:type="dcterms:W3CDTF">2019-11-26T07:15:00Z</dcterms:created>
  <dcterms:modified xsi:type="dcterms:W3CDTF">2019-11-26T07:46:00Z</dcterms:modified>
</cp:coreProperties>
</file>