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8F1" w:rsidRPr="00885D83" w:rsidRDefault="003504E2" w:rsidP="00885D83">
      <w:pPr>
        <w:ind w:firstLine="170"/>
        <w:jc w:val="center"/>
        <w:rPr>
          <w:rFonts w:cs="Titr"/>
          <w:sz w:val="28"/>
          <w:szCs w:val="28"/>
          <w:rtl/>
        </w:rPr>
      </w:pPr>
      <w:r w:rsidRPr="00885D83">
        <w:rPr>
          <w:rFonts w:cs="Titr" w:hint="cs"/>
          <w:sz w:val="28"/>
          <w:szCs w:val="28"/>
          <w:rtl/>
        </w:rPr>
        <w:t>«ب</w:t>
      </w:r>
      <w:r w:rsidR="0013177E" w:rsidRPr="00885D83">
        <w:rPr>
          <w:rFonts w:cs="Titr" w:hint="cs"/>
          <w:sz w:val="28"/>
          <w:szCs w:val="28"/>
          <w:rtl/>
        </w:rPr>
        <w:t>ا</w:t>
      </w:r>
      <w:r w:rsidR="004858F1" w:rsidRPr="00885D83">
        <w:rPr>
          <w:rFonts w:cs="Titr" w:hint="cs"/>
          <w:sz w:val="28"/>
          <w:szCs w:val="28"/>
          <w:rtl/>
        </w:rPr>
        <w:t>سمه تعالی</w:t>
      </w:r>
      <w:r w:rsidRPr="00885D83">
        <w:rPr>
          <w:rFonts w:cs="Titr" w:hint="cs"/>
          <w:sz w:val="28"/>
          <w:szCs w:val="28"/>
          <w:rtl/>
        </w:rPr>
        <w:t>»</w:t>
      </w:r>
    </w:p>
    <w:p w:rsidR="0095303B" w:rsidRPr="00885D83" w:rsidRDefault="000373BD" w:rsidP="008A3BB7">
      <w:pPr>
        <w:pStyle w:val="NormalWeb"/>
        <w:bidi/>
        <w:spacing w:before="0" w:beforeAutospacing="0" w:after="0" w:afterAutospacing="0"/>
        <w:ind w:firstLine="170"/>
        <w:jc w:val="center"/>
        <w:rPr>
          <w:rFonts w:cs="Titr"/>
          <w:sz w:val="28"/>
          <w:szCs w:val="28"/>
          <w:rtl/>
        </w:rPr>
      </w:pPr>
      <w:r w:rsidRPr="00885D83">
        <w:rPr>
          <w:rFonts w:cs="Titr" w:hint="cs"/>
          <w:sz w:val="28"/>
          <w:szCs w:val="28"/>
          <w:rtl/>
        </w:rPr>
        <w:t>«</w:t>
      </w:r>
      <w:r w:rsidR="008A3BB7" w:rsidRPr="008A3BB7">
        <w:rPr>
          <w:rFonts w:ascii="Arial" w:hAnsi="Arial" w:cs="Titr"/>
          <w:color w:val="000000"/>
          <w:sz w:val="28"/>
          <w:szCs w:val="28"/>
          <w:rtl/>
        </w:rPr>
        <w:t xml:space="preserve"> </w:t>
      </w:r>
      <w:r w:rsidR="008A3BB7">
        <w:rPr>
          <w:rFonts w:ascii="Arial" w:hAnsi="Arial" w:cs="Titr"/>
          <w:color w:val="000000"/>
          <w:sz w:val="28"/>
          <w:szCs w:val="28"/>
          <w:rtl/>
        </w:rPr>
        <w:t>تحولات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 xml:space="preserve"> و</w:t>
      </w:r>
      <w:r w:rsidR="008A3BB7">
        <w:rPr>
          <w:rFonts w:ascii="Arial" w:hAnsi="Arial" w:cs="Titr"/>
          <w:color w:val="000000"/>
          <w:sz w:val="28"/>
          <w:szCs w:val="28"/>
          <w:rtl/>
        </w:rPr>
        <w:t xml:space="preserve"> اتفاقات شوم در منطقه 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 xml:space="preserve">بر اساس دسیسه های </w:t>
      </w:r>
      <w:r w:rsidR="008A3BB7" w:rsidRPr="00885D83">
        <w:rPr>
          <w:rFonts w:ascii="Arial" w:hAnsi="Arial" w:cs="Titr"/>
          <w:color w:val="000000"/>
          <w:sz w:val="28"/>
          <w:szCs w:val="28"/>
          <w:rtl/>
        </w:rPr>
        <w:t>آمریکا و اسرائیل است</w:t>
      </w:r>
      <w:r w:rsidR="007315AE" w:rsidRPr="00885D83">
        <w:rPr>
          <w:rFonts w:cs="Titr" w:hint="cs"/>
          <w:sz w:val="28"/>
          <w:szCs w:val="28"/>
          <w:rtl/>
        </w:rPr>
        <w:t>.</w:t>
      </w:r>
      <w:r w:rsidR="00643B1C"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cs="Titr" w:hint="cs"/>
          <w:sz w:val="28"/>
          <w:szCs w:val="28"/>
          <w:rtl/>
        </w:rPr>
        <w:t>»</w:t>
      </w:r>
    </w:p>
    <w:p w:rsidR="00715559" w:rsidRPr="00885D83" w:rsidRDefault="00715559" w:rsidP="00885D83">
      <w:pPr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cs="Titr" w:hint="cs"/>
          <w:sz w:val="28"/>
          <w:szCs w:val="28"/>
          <w:rtl/>
        </w:rPr>
        <w:t>خطبه اول:</w:t>
      </w:r>
    </w:p>
    <w:p w:rsidR="003504E2" w:rsidRPr="00885D83" w:rsidRDefault="0024252C" w:rsidP="00885D83">
      <w:pPr>
        <w:ind w:firstLine="170"/>
        <w:jc w:val="both"/>
        <w:rPr>
          <w:rFonts w:ascii="Abo-thar" w:hAnsi="Abo-thar" w:cs="Titr"/>
          <w:sz w:val="28"/>
          <w:szCs w:val="28"/>
        </w:rPr>
      </w:pPr>
      <w:r w:rsidRPr="00885D83">
        <w:rPr>
          <w:rFonts w:cs="Titr" w:hint="cs"/>
          <w:sz w:val="28"/>
          <w:szCs w:val="28"/>
          <w:rtl/>
        </w:rPr>
        <w:t>*</w:t>
      </w:r>
      <w:r w:rsidR="003504E2" w:rsidRPr="00885D83">
        <w:rPr>
          <w:rFonts w:cs="Titr" w:hint="cs"/>
          <w:sz w:val="28"/>
          <w:szCs w:val="28"/>
          <w:rtl/>
        </w:rPr>
        <w:t>حمد و ثنای الهی و درود بر محمد و آل محمد</w:t>
      </w:r>
      <w:r w:rsidR="00F33A8A" w:rsidRPr="00885D83">
        <w:rPr>
          <w:rFonts w:ascii="Abo-thar" w:hAnsi="Abo-thar" w:cs="Titr"/>
          <w:sz w:val="28"/>
          <w:szCs w:val="28"/>
        </w:rPr>
        <w:t></w:t>
      </w:r>
    </w:p>
    <w:p w:rsidR="000A186F" w:rsidRPr="00885D83" w:rsidRDefault="0024252C" w:rsidP="00885D83">
      <w:pPr>
        <w:ind w:firstLine="170"/>
        <w:jc w:val="both"/>
        <w:rPr>
          <w:rFonts w:ascii="Abo-thar" w:hAnsi="Abo-thar" w:cs="Titr"/>
          <w:sz w:val="28"/>
          <w:szCs w:val="28"/>
          <w:rtl/>
        </w:rPr>
      </w:pPr>
      <w:r w:rsidRPr="00885D83">
        <w:rPr>
          <w:rFonts w:ascii="Abo-thar" w:hAnsi="Abo-thar" w:cs="Titr" w:hint="cs"/>
          <w:sz w:val="28"/>
          <w:szCs w:val="28"/>
          <w:rtl/>
        </w:rPr>
        <w:t>*</w:t>
      </w:r>
      <w:r w:rsidR="000A186F" w:rsidRPr="00885D83">
        <w:rPr>
          <w:rFonts w:ascii="Abo-thar" w:hAnsi="Abo-thar" w:cs="Titr" w:hint="cs"/>
          <w:sz w:val="28"/>
          <w:szCs w:val="28"/>
          <w:rtl/>
        </w:rPr>
        <w:t>دعوت خود و همگان به تقوای الهی و تبعیت از فرامین خداوند، پرهیز از گناه و طلب توفیق از حضرت حق بر انجام این مهم.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در ادامه وصایای نورانی پیامبر ختمی مرتبت محمد مصطفی صلی الله علیه و آله به جناب ابوذر غفاری فرمودند: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یکی از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مواقف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سخت و نگران کننده برای ما انسان ها در روز قیامت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موق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ف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حساب و کتاب است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آنجایی که مردم را برای حساب و کتاب می آورند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در دنیا چه کارهایی کرده اید؟ چه قدمی برداشته؟ چه موضعی گرفتیم؟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ascii="Arial" w:hAnsi="Arial" w:cs="Titr"/>
          <w:color w:val="000000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برای رفع نگرانی و برای اینکه انسان آمادگی لازم برای آن روز محاسبه را داشته باشد پیامبر در اینجا برای ما توصیه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ای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روشنگران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ه ای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بیان می فرمایند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؛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قبل از اینکه شما مورد محاسبه قرار بگیرید خودتان از خودتان حساب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و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کتاب بکشید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ascii="Arial" w:hAnsi="Arial" w:cs="Titr"/>
          <w:color w:val="000000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پیش از آنکه به حسابتان برسند خود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تان خود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را محاسبه کن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که اگر این کار را کردی این محاسبه کردن امروز خود برای حساب فردای بهتر است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اگر انسان امورات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روزانه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خود را بررسی کند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و مشاهده کند که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خدای ناکرده به کسی ظلم کرده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فردا در صد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د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این باشد که از آن حلالیت ط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لب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کند و جبران ک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ن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،تا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به گردنش نماند تا روز قیامت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cs="Titr" w:hint="cs"/>
          <w:sz w:val="28"/>
          <w:szCs w:val="28"/>
          <w:rtl/>
        </w:rPr>
        <w:t>بد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هی‌های خود را برطرف کنن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بدهی‌های آبروی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ی.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امورات خود را محاسبه کنند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اگر در طول روز پشت سر کسی غیبت کردیم و تهمت زدی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م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جبران کنیم و حلالیت طلب کنیم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پیش از آنکه تو را به میزان سنجش نهند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خود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ت را محاسبه کن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و خود را برای روز حساب بزرگ آماده کند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روزی که هیچ امر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پنهان بر خداوند نیست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از خود انسان مراقبت بعمل آید</w:t>
      </w:r>
      <w:r w:rsidRPr="00885D83">
        <w:rPr>
          <w:rFonts w:cs="Titr" w:hint="cs"/>
          <w:sz w:val="28"/>
          <w:szCs w:val="28"/>
          <w:rtl/>
        </w:rPr>
        <w:t xml:space="preserve">،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از خودش حساب بکشد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lastRenderedPageBreak/>
        <w:t>متاسف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أ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نه برخی برایشان مهم نیست که با آبروی مردم بازی کن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ن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جبرئیل امین در مو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اعظی به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پیامبر داشتند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یکی از مواعظ و نصایح آن بود که مراقب آبروی مردم باش</w:t>
      </w:r>
      <w:r w:rsidRPr="00885D83">
        <w:rPr>
          <w:rFonts w:cs="Titr" w:hint="cs"/>
          <w:sz w:val="28"/>
          <w:szCs w:val="28"/>
          <w:rtl/>
        </w:rPr>
        <w:t>.</w:t>
      </w:r>
    </w:p>
    <w:p w:rsidR="0012652F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بعضاً به راحتی در مجالس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آبروی مردم بازی می‌کنند، یک ان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سان خیر پیدا می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شود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می رود و به این خانواده های بی بضاعت و بی سرپرست کمک می‌رساند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و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نمی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خواهد علنی باشد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و بعد در مورد آن خانواده حرف و حدیث ها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یی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ایجاد می شود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؛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این آبروی مردم و انسان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های مسلمان است که از خانه خدا بالاتر است باید مراقب بود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زیرا فردا روز حساب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و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کتاب است</w:t>
      </w:r>
      <w:r w:rsidRPr="00885D83">
        <w:rPr>
          <w:rFonts w:cs="Titr" w:hint="cs"/>
          <w:sz w:val="28"/>
          <w:szCs w:val="28"/>
          <w:rtl/>
        </w:rPr>
        <w:t>.</w:t>
      </w:r>
    </w:p>
    <w:p w:rsidR="0048798A" w:rsidRPr="00885D83" w:rsidRDefault="0012652F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خداوند به همه ما توفیق عبادت و بندگی خالصانه را عنایت فرماید و توفیق به ما بدهد و توفیق ده</w:t>
      </w:r>
      <w:r w:rsidR="005E5967" w:rsidRPr="00885D83">
        <w:rPr>
          <w:rFonts w:ascii="Arial" w:hAnsi="Arial" w:cs="Titr" w:hint="cs"/>
          <w:color w:val="000000"/>
          <w:sz w:val="28"/>
          <w:szCs w:val="28"/>
          <w:rtl/>
        </w:rPr>
        <w:t>د</w:t>
      </w:r>
      <w:r w:rsidR="005E5967" w:rsidRPr="00885D83">
        <w:rPr>
          <w:rFonts w:ascii="Arial" w:hAnsi="Arial" w:cs="Titr"/>
          <w:color w:val="000000"/>
          <w:sz w:val="28"/>
          <w:szCs w:val="28"/>
          <w:rtl/>
        </w:rPr>
        <w:t xml:space="preserve"> تا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با آبروی کسی بازی نکنیم</w:t>
      </w:r>
      <w:r w:rsidR="005E5967"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و عا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قبت ا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مر جوان‌های ما ختم به خیر شود</w:t>
      </w:r>
      <w:r w:rsidR="005E5967" w:rsidRPr="00885D83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010190" w:rsidRPr="00885D83" w:rsidRDefault="008D4C99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به برکت صلوات بر محمد و آل محمد</w:t>
      </w:r>
      <w:r w:rsidR="0048798A" w:rsidRPr="00885D83">
        <w:rPr>
          <w:rFonts w:cs="Titr" w:hint="cs"/>
          <w:sz w:val="28"/>
          <w:szCs w:val="28"/>
          <w:rtl/>
        </w:rPr>
        <w:t>.</w:t>
      </w:r>
    </w:p>
    <w:p w:rsidR="0000753E" w:rsidRPr="00885D83" w:rsidRDefault="00F55637" w:rsidP="00885D83">
      <w:pPr>
        <w:spacing w:after="0" w:line="240" w:lineRule="auto"/>
        <w:ind w:firstLine="170"/>
        <w:jc w:val="both"/>
        <w:rPr>
          <w:rFonts w:ascii="Times New Roman" w:eastAsia="Times New Roman" w:hAnsi="Times New Roman" w:cs="Titr"/>
          <w:sz w:val="28"/>
          <w:szCs w:val="28"/>
          <w:rtl/>
        </w:rPr>
      </w:pPr>
      <w:r w:rsidRPr="00885D83">
        <w:rPr>
          <w:rFonts w:ascii="Arial" w:eastAsia="Times New Roman" w:hAnsi="Arial" w:cs="Titr" w:hint="cs"/>
          <w:color w:val="000000"/>
          <w:sz w:val="28"/>
          <w:szCs w:val="28"/>
          <w:rtl/>
        </w:rPr>
        <w:t>*</w:t>
      </w:r>
      <w:r w:rsidR="009045E8" w:rsidRPr="00885D83">
        <w:rPr>
          <w:rFonts w:ascii="Arial" w:eastAsia="Times New Roman" w:hAnsi="Arial" w:cs="Titr"/>
          <w:color w:val="000000"/>
          <w:sz w:val="28"/>
          <w:szCs w:val="28"/>
          <w:rtl/>
        </w:rPr>
        <w:t xml:space="preserve"> درود بر محمد و آل محمد صلوات الله علیهم اجمعین</w:t>
      </w:r>
      <w:r w:rsidR="007D2416" w:rsidRPr="00885D83">
        <w:rPr>
          <w:rFonts w:ascii="Times New Roman" w:eastAsia="Times New Roman" w:hAnsi="Times New Roman" w:cs="Titr" w:hint="cs"/>
          <w:sz w:val="28"/>
          <w:szCs w:val="28"/>
          <w:rtl/>
        </w:rPr>
        <w:t>.</w:t>
      </w:r>
    </w:p>
    <w:p w:rsidR="00E8594E" w:rsidRPr="00885D83" w:rsidRDefault="00F55637" w:rsidP="00885D83">
      <w:pPr>
        <w:ind w:firstLine="170"/>
        <w:jc w:val="both"/>
        <w:rPr>
          <w:rFonts w:ascii="Arial" w:eastAsia="Times New Roman" w:hAnsi="Arial" w:cs="Titr"/>
          <w:color w:val="000000"/>
          <w:sz w:val="28"/>
          <w:szCs w:val="28"/>
          <w:rtl/>
        </w:rPr>
      </w:pPr>
      <w:r w:rsidRPr="00885D83">
        <w:rPr>
          <w:rFonts w:ascii="Arial" w:eastAsia="Times New Roman" w:hAnsi="Arial" w:cs="Titr" w:hint="cs"/>
          <w:color w:val="000000"/>
          <w:sz w:val="28"/>
          <w:szCs w:val="28"/>
          <w:rtl/>
        </w:rPr>
        <w:t>*</w:t>
      </w:r>
      <w:r w:rsidR="0000753E" w:rsidRPr="00885D83">
        <w:rPr>
          <w:rFonts w:ascii="Arial" w:eastAsia="Times New Roman" w:hAnsi="Arial" w:cs="Titr"/>
          <w:color w:val="000000"/>
          <w:sz w:val="28"/>
          <w:szCs w:val="28"/>
          <w:rtl/>
        </w:rPr>
        <w:t>قرائت سوره عصر</w:t>
      </w:r>
      <w:r w:rsidR="0024252C" w:rsidRPr="00885D83">
        <w:rPr>
          <w:rFonts w:ascii="Arial" w:eastAsia="Times New Roman" w:hAnsi="Arial" w:cs="Titr" w:hint="cs"/>
          <w:color w:val="000000"/>
          <w:sz w:val="28"/>
          <w:szCs w:val="28"/>
          <w:rtl/>
        </w:rPr>
        <w:t>.</w:t>
      </w:r>
    </w:p>
    <w:p w:rsidR="00100045" w:rsidRPr="00885D83" w:rsidRDefault="0060684B" w:rsidP="00885D83">
      <w:pPr>
        <w:ind w:firstLine="170"/>
        <w:jc w:val="both"/>
        <w:rPr>
          <w:rFonts w:ascii="Arial" w:eastAsia="Times New Roman" w:hAnsi="Arial" w:cs="Titr"/>
          <w:color w:val="000000"/>
          <w:sz w:val="28"/>
          <w:szCs w:val="28"/>
          <w:rtl/>
        </w:rPr>
      </w:pPr>
      <w:r w:rsidRPr="00885D83">
        <w:rPr>
          <w:rFonts w:ascii="Arial" w:eastAsia="Times New Roman" w:hAnsi="Arial" w:cs="Titr"/>
          <w:noProof/>
          <w:color w:val="000000"/>
          <w:sz w:val="28"/>
          <w:szCs w:val="28"/>
        </w:rPr>
        <w:drawing>
          <wp:inline distT="0" distB="0" distL="0" distR="0">
            <wp:extent cx="5731510" cy="322303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4B" w:rsidRPr="00885D83" w:rsidRDefault="0060684B" w:rsidP="00885D83">
      <w:pPr>
        <w:ind w:firstLine="170"/>
        <w:jc w:val="both"/>
        <w:rPr>
          <w:rFonts w:ascii="Arial" w:eastAsia="Times New Roman" w:hAnsi="Arial" w:cs="Titr"/>
          <w:color w:val="000000"/>
          <w:sz w:val="28"/>
          <w:szCs w:val="28"/>
          <w:rtl/>
        </w:rPr>
      </w:pPr>
      <w:r w:rsidRPr="00885D83">
        <w:rPr>
          <w:rFonts w:ascii="Arial" w:eastAsia="Times New Roman" w:hAnsi="Arial" w:cs="Titr" w:hint="cs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731510" cy="3223030"/>
            <wp:effectExtent l="1905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4B" w:rsidRPr="00885D83" w:rsidRDefault="0060684B" w:rsidP="00885D83">
      <w:pPr>
        <w:ind w:firstLine="170"/>
        <w:jc w:val="both"/>
        <w:rPr>
          <w:rFonts w:ascii="Arial" w:eastAsia="Times New Roman" w:hAnsi="Arial" w:cs="Titr"/>
          <w:color w:val="000000"/>
          <w:sz w:val="28"/>
          <w:szCs w:val="28"/>
          <w:rtl/>
        </w:rPr>
      </w:pPr>
      <w:r w:rsidRPr="00885D83">
        <w:rPr>
          <w:rFonts w:ascii="Arial" w:eastAsia="Times New Roman" w:hAnsi="Arial" w:cs="Titr" w:hint="cs"/>
          <w:noProof/>
          <w:color w:val="000000"/>
          <w:sz w:val="28"/>
          <w:szCs w:val="28"/>
        </w:rPr>
        <w:drawing>
          <wp:inline distT="0" distB="0" distL="0" distR="0">
            <wp:extent cx="5731510" cy="3223030"/>
            <wp:effectExtent l="19050" t="0" r="2540" b="0"/>
            <wp:docPr id="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4B" w:rsidRPr="00885D83" w:rsidRDefault="0060684B" w:rsidP="00885D83">
      <w:pPr>
        <w:ind w:firstLine="170"/>
        <w:jc w:val="both"/>
        <w:rPr>
          <w:rFonts w:ascii="Arial" w:eastAsia="Times New Roman" w:hAnsi="Arial" w:cs="Titr"/>
          <w:color w:val="000000"/>
          <w:sz w:val="28"/>
          <w:szCs w:val="28"/>
          <w:rtl/>
        </w:rPr>
      </w:pPr>
      <w:r w:rsidRPr="00885D83">
        <w:rPr>
          <w:rFonts w:ascii="Arial" w:eastAsia="Times New Roman" w:hAnsi="Arial" w:cs="Titr" w:hint="cs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731510" cy="3223030"/>
            <wp:effectExtent l="1905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4B" w:rsidRPr="00885D83" w:rsidRDefault="0060684B" w:rsidP="00885D83">
      <w:pPr>
        <w:ind w:firstLine="170"/>
        <w:jc w:val="both"/>
        <w:rPr>
          <w:rFonts w:ascii="Arial" w:eastAsia="Times New Roman" w:hAnsi="Arial" w:cs="Titr"/>
          <w:color w:val="000000"/>
          <w:sz w:val="28"/>
          <w:szCs w:val="28"/>
          <w:rtl/>
        </w:rPr>
      </w:pPr>
      <w:r w:rsidRPr="00885D83">
        <w:rPr>
          <w:rFonts w:ascii="Arial" w:eastAsia="Times New Roman" w:hAnsi="Arial" w:cs="Titr"/>
          <w:noProof/>
          <w:color w:val="000000"/>
          <w:sz w:val="28"/>
          <w:szCs w:val="28"/>
        </w:rPr>
        <w:drawing>
          <wp:inline distT="0" distB="0" distL="0" distR="0">
            <wp:extent cx="5731510" cy="3223030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0045" w:rsidRPr="00885D83" w:rsidRDefault="00100045" w:rsidP="00885D83">
      <w:pPr>
        <w:ind w:firstLine="170"/>
        <w:jc w:val="both"/>
        <w:rPr>
          <w:rFonts w:ascii="Arial" w:eastAsia="Times New Roman" w:hAnsi="Arial" w:cs="Titr"/>
          <w:color w:val="000000"/>
          <w:sz w:val="28"/>
          <w:szCs w:val="28"/>
          <w:rtl/>
        </w:rPr>
      </w:pPr>
    </w:p>
    <w:p w:rsidR="00100045" w:rsidRPr="00885D83" w:rsidRDefault="00100045" w:rsidP="00885D83">
      <w:pPr>
        <w:ind w:firstLine="170"/>
        <w:jc w:val="both"/>
        <w:rPr>
          <w:rFonts w:ascii="Arial" w:eastAsia="Times New Roman" w:hAnsi="Arial" w:cs="Titr"/>
          <w:color w:val="000000"/>
          <w:sz w:val="28"/>
          <w:szCs w:val="28"/>
          <w:rtl/>
        </w:rPr>
      </w:pPr>
    </w:p>
    <w:p w:rsidR="00100045" w:rsidRPr="00885D83" w:rsidRDefault="00100045" w:rsidP="00885D83">
      <w:pPr>
        <w:ind w:firstLine="170"/>
        <w:jc w:val="both"/>
        <w:rPr>
          <w:rFonts w:ascii="Arial" w:eastAsia="Times New Roman" w:hAnsi="Arial" w:cs="Titr"/>
          <w:color w:val="000000"/>
          <w:sz w:val="28"/>
          <w:szCs w:val="28"/>
          <w:rtl/>
        </w:rPr>
      </w:pPr>
    </w:p>
    <w:p w:rsidR="00272342" w:rsidRPr="00885D83" w:rsidRDefault="00272342" w:rsidP="00885D83">
      <w:pPr>
        <w:ind w:firstLine="170"/>
        <w:jc w:val="both"/>
        <w:rPr>
          <w:rFonts w:cs="Titr"/>
          <w:sz w:val="28"/>
          <w:szCs w:val="28"/>
          <w:rtl/>
        </w:rPr>
      </w:pPr>
    </w:p>
    <w:p w:rsidR="00715559" w:rsidRPr="00885D83" w:rsidRDefault="00715559" w:rsidP="00885D83">
      <w:pPr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cs="Titr" w:hint="cs"/>
          <w:sz w:val="28"/>
          <w:szCs w:val="28"/>
          <w:rtl/>
        </w:rPr>
        <w:lastRenderedPageBreak/>
        <w:t>خطبه دوم:</w:t>
      </w:r>
    </w:p>
    <w:p w:rsidR="00715559" w:rsidRPr="00885D83" w:rsidRDefault="00F55637" w:rsidP="00885D83">
      <w:pPr>
        <w:ind w:firstLine="170"/>
        <w:jc w:val="both"/>
        <w:rPr>
          <w:rFonts w:ascii="Abo-thar" w:hAnsi="Abo-thar" w:cs="Titr"/>
          <w:sz w:val="28"/>
          <w:szCs w:val="28"/>
          <w:rtl/>
        </w:rPr>
      </w:pPr>
      <w:r w:rsidRPr="00885D83">
        <w:rPr>
          <w:rFonts w:cs="Titr" w:hint="cs"/>
          <w:sz w:val="28"/>
          <w:szCs w:val="28"/>
          <w:rtl/>
        </w:rPr>
        <w:t>*</w:t>
      </w:r>
      <w:r w:rsidR="00715559" w:rsidRPr="00885D83">
        <w:rPr>
          <w:rFonts w:cs="Titr" w:hint="cs"/>
          <w:sz w:val="28"/>
          <w:szCs w:val="28"/>
          <w:rtl/>
        </w:rPr>
        <w:t>حمد و ثنای الهی و درود بر محمد و آل محمد</w:t>
      </w:r>
      <w:r w:rsidR="00715559" w:rsidRPr="00885D83">
        <w:rPr>
          <w:rFonts w:ascii="Abo-thar" w:hAnsi="Abo-thar" w:cs="Titr"/>
          <w:sz w:val="28"/>
          <w:szCs w:val="28"/>
        </w:rPr>
        <w:t></w:t>
      </w:r>
    </w:p>
    <w:p w:rsidR="00885D83" w:rsidRDefault="00F55637" w:rsidP="00885D83">
      <w:pPr>
        <w:ind w:firstLine="170"/>
        <w:jc w:val="both"/>
        <w:rPr>
          <w:rFonts w:ascii="Abo-thar" w:hAnsi="Abo-thar" w:cs="Titr" w:hint="cs"/>
          <w:sz w:val="28"/>
          <w:szCs w:val="28"/>
          <w:rtl/>
        </w:rPr>
      </w:pPr>
      <w:r w:rsidRPr="00885D83">
        <w:rPr>
          <w:rFonts w:ascii="Abo-thar" w:hAnsi="Abo-thar" w:cs="Titr" w:hint="cs"/>
          <w:sz w:val="28"/>
          <w:szCs w:val="28"/>
          <w:rtl/>
        </w:rPr>
        <w:t>*</w:t>
      </w:r>
      <w:r w:rsidR="00063244" w:rsidRPr="00885D83">
        <w:rPr>
          <w:rFonts w:ascii="Abo-thar" w:hAnsi="Abo-thar" w:cs="Titr" w:hint="cs"/>
          <w:sz w:val="28"/>
          <w:szCs w:val="28"/>
          <w:rtl/>
        </w:rPr>
        <w:t>دعوت خود و هم</w:t>
      </w:r>
      <w:r w:rsidR="0048798A" w:rsidRPr="00885D83">
        <w:rPr>
          <w:rFonts w:ascii="Abo-thar" w:hAnsi="Abo-thar" w:cs="Titr" w:hint="cs"/>
          <w:sz w:val="28"/>
          <w:szCs w:val="28"/>
          <w:rtl/>
        </w:rPr>
        <w:t>ه نمازگزارا</w:t>
      </w:r>
      <w:r w:rsidR="0040007E" w:rsidRPr="00885D83">
        <w:rPr>
          <w:rFonts w:ascii="Abo-thar" w:hAnsi="Abo-thar" w:cs="Titr" w:hint="cs"/>
          <w:sz w:val="28"/>
          <w:szCs w:val="28"/>
          <w:rtl/>
        </w:rPr>
        <w:t>ن</w:t>
      </w:r>
      <w:r w:rsidR="00063244" w:rsidRPr="00885D83">
        <w:rPr>
          <w:rFonts w:ascii="Abo-thar" w:hAnsi="Abo-thar" w:cs="Titr" w:hint="cs"/>
          <w:sz w:val="28"/>
          <w:szCs w:val="28"/>
          <w:rtl/>
        </w:rPr>
        <w:t xml:space="preserve"> به تقوای الهی و تبعیت از فرامین خداوند و پرهیز از گناه</w:t>
      </w:r>
      <w:r w:rsidR="0040007E" w:rsidRPr="00885D83">
        <w:rPr>
          <w:rFonts w:ascii="Abo-thar" w:hAnsi="Abo-thar" w:cs="Titr" w:hint="cs"/>
          <w:sz w:val="28"/>
          <w:szCs w:val="28"/>
          <w:rtl/>
        </w:rPr>
        <w:t xml:space="preserve"> و طلب توفیق از حضرت حق تعالی بر انجام این امور</w:t>
      </w:r>
      <w:r w:rsidR="007557CC" w:rsidRPr="00885D83">
        <w:rPr>
          <w:rFonts w:ascii="Abo-thar" w:hAnsi="Abo-thar" w:cs="Titr" w:hint="cs"/>
          <w:sz w:val="28"/>
          <w:szCs w:val="28"/>
          <w:rtl/>
        </w:rPr>
        <w:t xml:space="preserve"> که زندگی توأمان با تقوا و خداترسی نتیجه ای جز عاقبت بخیری نخواهد داشت.</w:t>
      </w:r>
    </w:p>
    <w:p w:rsidR="00885D83" w:rsidRDefault="00885D83" w:rsidP="00885D83">
      <w:pPr>
        <w:ind w:firstLine="170"/>
        <w:jc w:val="both"/>
        <w:rPr>
          <w:rFonts w:ascii="Arial" w:hAnsi="Arial" w:cs="Titr" w:hint="cs"/>
          <w:color w:val="000000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زیارت آقا اباعبدالله الحسین علیه السلام که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،زیارت پر فیض و با سعادتی است که عده ای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این توفیق را پیدا نمودند تا به این زیارت بروند که دارای عظمت و شکوه است و دارای آثار و برکات زیادی است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ind w:firstLine="170"/>
        <w:jc w:val="both"/>
        <w:rPr>
          <w:rFonts w:ascii="Abo-thar" w:hAnsi="Abo-thar"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فضیلت های بسیار زیادی برای آقا اباعبدالله الحسین عنوان شده است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یکی از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آن‌ها فرمایش امام باقر علیه السلام است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که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فرمودند: اگر مردم می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دانستند برای زیارت سید شهدا خداوند چه فضائلی را قرار داده از شدت شوق </w:t>
      </w:r>
      <w:r w:rsidRPr="00885D83">
        <w:rPr>
          <w:rFonts w:ascii="Arial" w:hAnsi="Arial" w:cs="Arial" w:hint="cs"/>
          <w:color w:val="000000"/>
          <w:sz w:val="28"/>
          <w:szCs w:val="28"/>
          <w:rtl/>
        </w:rPr>
        <w:t> </w:t>
      </w:r>
      <w:r>
        <w:rPr>
          <w:rFonts w:ascii="Arial" w:hAnsi="Arial" w:cs="Titr" w:hint="cs"/>
          <w:color w:val="000000"/>
          <w:sz w:val="28"/>
          <w:szCs w:val="28"/>
          <w:rtl/>
        </w:rPr>
        <w:t>می‌ م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ردند </w:t>
      </w:r>
      <w:r>
        <w:rPr>
          <w:rFonts w:ascii="Arial" w:hAnsi="Arial" w:cs="Titr" w:hint="cs"/>
          <w:color w:val="000000"/>
          <w:sz w:val="28"/>
          <w:szCs w:val="28"/>
          <w:rtl/>
        </w:rPr>
        <w:t>، زمانی که چنین فضایی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وجود دارد 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و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آنان که موفق </w:t>
      </w:r>
      <w:r>
        <w:rPr>
          <w:rFonts w:ascii="Arial" w:hAnsi="Arial" w:cs="Titr" w:hint="cs"/>
          <w:color w:val="000000"/>
          <w:sz w:val="28"/>
          <w:szCs w:val="28"/>
          <w:rtl/>
        </w:rPr>
        <w:t>به شرکت نشدند از حسرت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قالب 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تهی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می کردند </w:t>
      </w:r>
      <w:r>
        <w:rPr>
          <w:rFonts w:ascii="Arial" w:hAnsi="Arial" w:cs="Titr" w:hint="cs"/>
          <w:color w:val="000000"/>
          <w:sz w:val="28"/>
          <w:szCs w:val="28"/>
          <w:rtl/>
        </w:rPr>
        <w:t>که چه شد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ما به زیارت </w:t>
      </w:r>
      <w:r w:rsidRPr="00885D83">
        <w:rPr>
          <w:rFonts w:ascii="Arial" w:hAnsi="Arial" w:cs="Arial"/>
          <w:color w:val="000000"/>
          <w:sz w:val="28"/>
          <w:szCs w:val="28"/>
          <w:rtl/>
        </w:rPr>
        <w:t> 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نرفتیم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Arial"/>
          <w:color w:val="000000"/>
          <w:sz w:val="28"/>
          <w:szCs w:val="28"/>
          <w:rtl/>
        </w:rPr>
        <w:t> 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حال اگر این سفر با مشقت و سختی باشد</w:t>
      </w:r>
      <w:r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اوج فضیلت را با خود خواهد داشت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کسانی هم که دوست داشتند که بروند و توفیقی نداشتند از ثوابش بهره‌مند خواهند شد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در روایات داریم که برای هر قدمی که برای زیار</w:t>
      </w:r>
      <w:r>
        <w:rPr>
          <w:rFonts w:ascii="Arial" w:hAnsi="Arial" w:cs="Titr"/>
          <w:color w:val="000000"/>
          <w:sz w:val="28"/>
          <w:szCs w:val="28"/>
          <w:rtl/>
        </w:rPr>
        <w:t>ت برداشته می شود ثواب یک شهید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آغشته به خون </w:t>
      </w:r>
      <w:r>
        <w:rPr>
          <w:rFonts w:ascii="Arial" w:hAnsi="Arial" w:cs="Titr" w:hint="cs"/>
          <w:color w:val="000000"/>
          <w:sz w:val="28"/>
          <w:szCs w:val="28"/>
          <w:rtl/>
        </w:rPr>
        <w:t>است.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از طرفی دیگر این مسئله نشانه اقتدار اسلام است</w:t>
      </w:r>
      <w:r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در</w:t>
      </w:r>
      <w:r>
        <w:rPr>
          <w:rFonts w:ascii="Arial" w:hAnsi="Arial" w:cs="Titr"/>
          <w:color w:val="000000"/>
          <w:sz w:val="28"/>
          <w:szCs w:val="28"/>
          <w:rtl/>
        </w:rPr>
        <w:t xml:space="preserve"> محلی که قرار بود منطقه ناامن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باشد این عزت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و </w:t>
      </w:r>
      <w:r>
        <w:rPr>
          <w:rFonts w:ascii="Arial" w:hAnsi="Arial" w:cs="Titr"/>
          <w:color w:val="000000"/>
          <w:sz w:val="28"/>
          <w:szCs w:val="28"/>
          <w:rtl/>
        </w:rPr>
        <w:t>اقتدار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جهان اسلام ر</w:t>
      </w:r>
      <w:r>
        <w:rPr>
          <w:rFonts w:ascii="Arial" w:hAnsi="Arial" w:cs="Titr" w:hint="cs"/>
          <w:color w:val="000000"/>
          <w:sz w:val="28"/>
          <w:szCs w:val="28"/>
          <w:rtl/>
        </w:rPr>
        <w:t>ا می رساند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که میلیون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ها تن از مردم در این راهپیمایی شرکت می کنند</w:t>
      </w:r>
      <w:r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بدون آنکه کسی دچار حادثه شو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د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از سوی دیگر افرادی آذوقه یک سال خود را جم</w:t>
      </w:r>
      <w:r>
        <w:rPr>
          <w:rFonts w:ascii="Arial" w:hAnsi="Arial" w:cs="Titr"/>
          <w:color w:val="000000"/>
          <w:sz w:val="28"/>
          <w:szCs w:val="28"/>
          <w:rtl/>
        </w:rPr>
        <w:t>ع آوری کرده تا از مهمانا</w:t>
      </w:r>
      <w:r>
        <w:rPr>
          <w:rFonts w:ascii="Arial" w:hAnsi="Arial" w:cs="Titr" w:hint="cs"/>
          <w:color w:val="000000"/>
          <w:sz w:val="28"/>
          <w:szCs w:val="28"/>
          <w:rtl/>
        </w:rPr>
        <w:t>ن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آقا پذیرایی کنند.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خداوند 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به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ما توفیق بدهد که به زیارت خالصانه مشرف شویم</w:t>
      </w:r>
      <w:r>
        <w:rPr>
          <w:rFonts w:ascii="Arial" w:hAnsi="Arial" w:cs="Titr" w:hint="cs"/>
          <w:color w:val="000000"/>
          <w:sz w:val="28"/>
          <w:szCs w:val="28"/>
          <w:rtl/>
        </w:rPr>
        <w:t>؛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ان‌شاءالله 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>
        <w:rPr>
          <w:rFonts w:ascii="Arial" w:hAnsi="Arial" w:cs="Titr"/>
          <w:color w:val="000000"/>
          <w:sz w:val="28"/>
          <w:szCs w:val="28"/>
          <w:rtl/>
        </w:rPr>
        <w:lastRenderedPageBreak/>
        <w:t>مت</w:t>
      </w:r>
      <w:r>
        <w:rPr>
          <w:rFonts w:ascii="Arial" w:hAnsi="Arial" w:cs="Titr" w:hint="cs"/>
          <w:color w:val="000000"/>
          <w:sz w:val="28"/>
          <w:szCs w:val="28"/>
          <w:rtl/>
        </w:rPr>
        <w:t>أ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سفانه در هفته گذشته متوجه شدیم که ۸ نفر از مرزداران غیور ما در مرز چالدران آذربایجان غربی در دفاع از امنیت کشور توسط اشرار به شهادت رسیدند</w:t>
      </w:r>
      <w:r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آنان به شهادت رسیدند تا ما در امنیت باشیم</w:t>
      </w:r>
      <w:r>
        <w:rPr>
          <w:rFonts w:ascii="Arial" w:hAnsi="Arial" w:cs="Titr" w:hint="cs"/>
          <w:color w:val="000000"/>
          <w:sz w:val="28"/>
          <w:szCs w:val="28"/>
          <w:rtl/>
        </w:rPr>
        <w:t>؛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شادی روح همه شان صلوات </w:t>
      </w:r>
      <w:r w:rsidRPr="00885D83">
        <w:rPr>
          <w:rFonts w:ascii="Arial" w:hAnsi="Arial" w:cs="Arial"/>
          <w:color w:val="000000"/>
          <w:sz w:val="28"/>
          <w:szCs w:val="28"/>
          <w:rtl/>
        </w:rPr>
        <w:t> </w:t>
      </w:r>
      <w:r>
        <w:rPr>
          <w:rFonts w:ascii="Arial" w:hAnsi="Arial" w:cs="Titr"/>
          <w:color w:val="000000"/>
          <w:sz w:val="28"/>
          <w:szCs w:val="28"/>
          <w:rtl/>
        </w:rPr>
        <w:t>عنایت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>
        <w:rPr>
          <w:rFonts w:ascii="Arial" w:hAnsi="Arial" w:cs="Titr"/>
          <w:color w:val="000000"/>
          <w:sz w:val="28"/>
          <w:szCs w:val="28"/>
          <w:rtl/>
        </w:rPr>
        <w:t>ب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فرمایید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امروز جمعه مصادف شده است با نوزدهم آبان روز جهانی علم در خدمت صلح و توسعه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علمی مفید است که در خدمت صلح و توسعه باشد 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و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در خدمت آسایش برای مردم باشد</w:t>
      </w:r>
      <w:r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ن</w:t>
      </w:r>
      <w:r>
        <w:rPr>
          <w:rFonts w:ascii="Arial" w:hAnsi="Arial" w:cs="Titr" w:hint="cs"/>
          <w:color w:val="000000"/>
          <w:sz w:val="28"/>
          <w:szCs w:val="28"/>
          <w:rtl/>
        </w:rPr>
        <w:t>ه آنکه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به واسطه آن بمب‌های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اتم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یا شیمیایی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ساخته شود و مردم کشته شوند.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روز سه شنبه مصادف شده است با ۲۳ آبان روز حمایت از بیماران کلیوی در روز جهانی دیابت که می بایست سطح اطلاعات خود را بالا ببریم</w:t>
      </w:r>
      <w:r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دانشمندان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و اطبای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ما سفارش کردند 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که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پیشگیری بهتر از</w:t>
      </w:r>
      <w:r>
        <w:rPr>
          <w:rFonts w:ascii="Arial" w:hAnsi="Arial" w:cs="Titr"/>
          <w:color w:val="000000"/>
          <w:sz w:val="28"/>
          <w:szCs w:val="28"/>
          <w:rtl/>
        </w:rPr>
        <w:t xml:space="preserve"> درمان است انسان باید مراقبت کن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د در رابطه با سلامت جسم و جانش </w:t>
      </w:r>
      <w:r>
        <w:rPr>
          <w:rFonts w:ascii="Arial" w:hAnsi="Arial" w:cs="Titr" w:hint="cs"/>
          <w:color w:val="000000"/>
          <w:sz w:val="28"/>
          <w:szCs w:val="28"/>
          <w:rtl/>
        </w:rPr>
        <w:t>پیش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گیری داشته باشد تا به بیماری‌های کلیوی و دیگر بیماری‌ها مبتلا نشود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مواظب اینگونه بیماری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ها باشیم تا </w:t>
      </w:r>
      <w:r w:rsidRPr="00885D83">
        <w:rPr>
          <w:rFonts w:ascii="Arial" w:hAnsi="Arial" w:cs="Arial"/>
          <w:color w:val="000000"/>
          <w:sz w:val="28"/>
          <w:szCs w:val="28"/>
          <w:rtl/>
        </w:rPr>
        <w:t> 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تشدید نشود.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انشالله به زودی شاهد راه اندازی بخش دیالیز در شهر باشیم تا بیماران با مشکلات عدیده مواجه نشو</w:t>
      </w:r>
      <w:r>
        <w:rPr>
          <w:rFonts w:ascii="Arial" w:hAnsi="Arial" w:cs="Titr" w:hint="cs"/>
          <w:color w:val="000000"/>
          <w:sz w:val="28"/>
          <w:szCs w:val="28"/>
          <w:rtl/>
        </w:rPr>
        <w:t>ن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د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چهارشنبه مصادف شده است با ارتحال ملکوتی علامه آیت الله سید محمد حسین طباطبایی بزرگ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مفسر</w:t>
      </w:r>
      <w:r>
        <w:rPr>
          <w:rFonts w:ascii="Arial" w:hAnsi="Arial" w:cs="Titr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قرن حاضر 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که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به روز کتاب 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و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کتاب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خوانی نامگذاری شده است</w:t>
      </w:r>
      <w:r>
        <w:rPr>
          <w:rFonts w:cs="Titr" w:hint="cs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فرارسیدن روز کتاب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و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کتابخانه را به همه زحمتکشان این عرصه تبریک عرض می کنم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مقام معظم رهبری فرمودند</w:t>
      </w:r>
      <w:r>
        <w:rPr>
          <w:rFonts w:ascii="Arial" w:hAnsi="Arial" w:cs="Titr" w:hint="cs"/>
          <w:color w:val="000000"/>
          <w:sz w:val="28"/>
          <w:szCs w:val="28"/>
          <w:rtl/>
        </w:rPr>
        <w:t>: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بزرگترین تنبلی ها</w:t>
      </w:r>
      <w:r>
        <w:rPr>
          <w:rFonts w:ascii="Arial" w:hAnsi="Arial" w:cs="Titr" w:hint="cs"/>
          <w:color w:val="000000"/>
          <w:sz w:val="28"/>
          <w:szCs w:val="28"/>
          <w:rtl/>
        </w:rPr>
        <w:t>؛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تنبلی در خواندن کتاب است</w:t>
      </w:r>
    </w:p>
    <w:p w:rsidR="00885D83" w:rsidRPr="00885D83" w:rsidRDefault="00885D83" w:rsidP="008A3BB7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ایشان می گویند</w:t>
      </w:r>
      <w:r>
        <w:rPr>
          <w:rFonts w:ascii="Arial" w:hAnsi="Arial" w:cs="Titr" w:hint="cs"/>
          <w:color w:val="000000"/>
          <w:sz w:val="28"/>
          <w:szCs w:val="28"/>
          <w:rtl/>
        </w:rPr>
        <w:t>: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در ده دقیقه هایی که از عمر می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گذرد</w:t>
      </w:r>
      <w:r>
        <w:rPr>
          <w:rFonts w:ascii="Arial" w:hAnsi="Arial" w:cs="Titr" w:hint="cs"/>
          <w:color w:val="000000"/>
          <w:sz w:val="28"/>
          <w:szCs w:val="28"/>
          <w:rtl/>
        </w:rPr>
        <w:t>،</w:t>
      </w:r>
      <w:r>
        <w:rPr>
          <w:rFonts w:ascii="Arial" w:hAnsi="Arial" w:cs="Titr"/>
          <w:color w:val="000000"/>
          <w:sz w:val="28"/>
          <w:szCs w:val="28"/>
          <w:rtl/>
        </w:rPr>
        <w:t xml:space="preserve"> توانستم ساعت ها کتاب 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مطالعه کن</w:t>
      </w:r>
      <w:r>
        <w:rPr>
          <w:rFonts w:ascii="Arial" w:hAnsi="Arial" w:cs="Titr" w:hint="cs"/>
          <w:color w:val="000000"/>
          <w:sz w:val="28"/>
          <w:szCs w:val="28"/>
          <w:rtl/>
        </w:rPr>
        <w:t>م.</w:t>
      </w:r>
    </w:p>
    <w:p w:rsidR="00885D83" w:rsidRPr="00885D83" w:rsidRDefault="00885D83" w:rsidP="008A3BB7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فرهنگ کتابخوانی می باید در بین ما رواج پیدا کند</w:t>
      </w:r>
      <w:r w:rsidR="008A3BB7">
        <w:rPr>
          <w:rFonts w:cs="Titr" w:hint="cs"/>
          <w:sz w:val="28"/>
          <w:szCs w:val="28"/>
          <w:rtl/>
        </w:rPr>
        <w:t>؛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البته نه هر کتابی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روز پنجشنبه مصادف شده است با ۲۷ صفر </w:t>
      </w:r>
      <w:r w:rsidRPr="00885D83">
        <w:rPr>
          <w:rFonts w:ascii="Arial" w:hAnsi="Arial" w:cs="Arial"/>
          <w:color w:val="000000"/>
          <w:sz w:val="28"/>
          <w:szCs w:val="28"/>
          <w:rtl/>
        </w:rPr>
        <w:t> 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روز وقف.خد</w:t>
      </w:r>
      <w:r w:rsidR="008A3BB7">
        <w:rPr>
          <w:rFonts w:ascii="Arial" w:hAnsi="Arial" w:cs="Titr"/>
          <w:color w:val="000000"/>
          <w:sz w:val="28"/>
          <w:szCs w:val="28"/>
          <w:rtl/>
        </w:rPr>
        <w:t xml:space="preserve">اوند به ما توفیق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 xml:space="preserve">در زمینه وقف و امور خیریه عنایت </w:t>
      </w:r>
      <w:r w:rsidR="008A3BB7">
        <w:rPr>
          <w:rFonts w:ascii="Arial" w:hAnsi="Arial" w:cs="Titr"/>
          <w:color w:val="000000"/>
          <w:sz w:val="28"/>
          <w:szCs w:val="28"/>
          <w:rtl/>
        </w:rPr>
        <w:t>بفرمای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تحولاتی در منطقه صورت گرفته است اتفاقات شومی که در منطقه می‌افتد زیر سر آمریکا و اسرائیل است</w:t>
      </w:r>
      <w:r w:rsidR="008A3BB7">
        <w:rPr>
          <w:rFonts w:cs="Titr" w:hint="cs"/>
          <w:sz w:val="28"/>
          <w:szCs w:val="28"/>
          <w:rtl/>
        </w:rPr>
        <w:t>.</w:t>
      </w:r>
    </w:p>
    <w:p w:rsidR="00885D83" w:rsidRPr="00885D83" w:rsidRDefault="008A3BB7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>
        <w:rPr>
          <w:rFonts w:ascii="Arial" w:hAnsi="Arial" w:cs="Titr" w:hint="cs"/>
          <w:color w:val="000000"/>
          <w:sz w:val="28"/>
          <w:szCs w:val="28"/>
          <w:rtl/>
        </w:rPr>
        <w:t>آ</w:t>
      </w:r>
      <w:r w:rsidR="00885D83" w:rsidRPr="00885D83">
        <w:rPr>
          <w:rFonts w:ascii="Arial" w:hAnsi="Arial" w:cs="Titr"/>
          <w:color w:val="000000"/>
          <w:sz w:val="28"/>
          <w:szCs w:val="28"/>
          <w:rtl/>
        </w:rPr>
        <w:t xml:space="preserve">مریکا 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از </w:t>
      </w:r>
      <w:r w:rsidR="00885D83" w:rsidRPr="00885D83">
        <w:rPr>
          <w:rFonts w:ascii="Arial" w:hAnsi="Arial" w:cs="Titr"/>
          <w:color w:val="000000"/>
          <w:sz w:val="28"/>
          <w:szCs w:val="28"/>
          <w:rtl/>
        </w:rPr>
        <w:t>کسانی تعریف می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 </w:t>
      </w:r>
      <w:r>
        <w:rPr>
          <w:rFonts w:ascii="Arial" w:hAnsi="Arial" w:cs="Titr"/>
          <w:color w:val="000000"/>
          <w:sz w:val="28"/>
          <w:szCs w:val="28"/>
          <w:rtl/>
        </w:rPr>
        <w:t>کن</w:t>
      </w:r>
      <w:r w:rsidR="00885D83" w:rsidRPr="00885D83">
        <w:rPr>
          <w:rFonts w:ascii="Arial" w:hAnsi="Arial" w:cs="Titr"/>
          <w:color w:val="000000"/>
          <w:sz w:val="28"/>
          <w:szCs w:val="28"/>
          <w:rtl/>
        </w:rPr>
        <w:t>د که مطیع هستند</w:t>
      </w:r>
      <w:r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="00885D83" w:rsidRPr="00885D83">
        <w:rPr>
          <w:rFonts w:ascii="Arial" w:hAnsi="Arial" w:cs="Arial"/>
          <w:color w:val="000000"/>
          <w:sz w:val="28"/>
          <w:szCs w:val="28"/>
          <w:rtl/>
        </w:rPr>
        <w:t> </w:t>
      </w:r>
      <w:r>
        <w:rPr>
          <w:rFonts w:ascii="Arial" w:hAnsi="Arial" w:cs="Titr"/>
          <w:color w:val="000000"/>
          <w:sz w:val="28"/>
          <w:szCs w:val="28"/>
          <w:rtl/>
        </w:rPr>
        <w:t>اما اینکه از ما تعریف نمی کن</w:t>
      </w:r>
      <w:r w:rsidR="00885D83" w:rsidRPr="00885D83">
        <w:rPr>
          <w:rFonts w:ascii="Arial" w:hAnsi="Arial" w:cs="Titr"/>
          <w:color w:val="000000"/>
          <w:sz w:val="28"/>
          <w:szCs w:val="28"/>
          <w:rtl/>
        </w:rPr>
        <w:t xml:space="preserve">د به دلیل آن است که ما پیرو و تابع </w:t>
      </w:r>
      <w:r>
        <w:rPr>
          <w:rFonts w:ascii="Arial" w:hAnsi="Arial" w:cs="Titr" w:hint="cs"/>
          <w:color w:val="000000"/>
          <w:sz w:val="28"/>
          <w:szCs w:val="28"/>
          <w:rtl/>
        </w:rPr>
        <w:t xml:space="preserve">او </w:t>
      </w:r>
      <w:r w:rsidR="00885D83" w:rsidRPr="00885D83">
        <w:rPr>
          <w:rFonts w:ascii="Arial" w:hAnsi="Arial" w:cs="Titr"/>
          <w:color w:val="000000"/>
          <w:sz w:val="28"/>
          <w:szCs w:val="28"/>
          <w:rtl/>
        </w:rPr>
        <w:t>نیستیم</w:t>
      </w:r>
      <w:r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885D83" w:rsidRPr="00885D83" w:rsidRDefault="008A3BB7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>
        <w:rPr>
          <w:rFonts w:ascii="Arial" w:hAnsi="Arial" w:cs="Titr"/>
          <w:color w:val="000000"/>
          <w:sz w:val="28"/>
          <w:szCs w:val="28"/>
          <w:rtl/>
        </w:rPr>
        <w:t>منطق</w:t>
      </w:r>
      <w:r w:rsidR="00885D83" w:rsidRPr="00885D83">
        <w:rPr>
          <w:rFonts w:ascii="Arial" w:hAnsi="Arial" w:cs="Titr"/>
          <w:color w:val="000000"/>
          <w:sz w:val="28"/>
          <w:szCs w:val="28"/>
          <w:rtl/>
        </w:rPr>
        <w:t>شان این است که مردم و سایر مناطق را مانند گاو شیرده می بینند که ا</w:t>
      </w:r>
      <w:r>
        <w:rPr>
          <w:rFonts w:ascii="Arial" w:hAnsi="Arial" w:cs="Titr"/>
          <w:color w:val="000000"/>
          <w:sz w:val="28"/>
          <w:szCs w:val="28"/>
          <w:rtl/>
        </w:rPr>
        <w:t>گر برای</w:t>
      </w:r>
      <w:r w:rsidR="00885D83" w:rsidRPr="00885D83">
        <w:rPr>
          <w:rFonts w:ascii="Arial" w:hAnsi="Arial" w:cs="Titr"/>
          <w:color w:val="000000"/>
          <w:sz w:val="28"/>
          <w:szCs w:val="28"/>
          <w:rtl/>
        </w:rPr>
        <w:t>شان منفعت داشت مورد تایید است و اگر منفعتی نداشت مورد اتهام قرار می گیر</w:t>
      </w:r>
      <w:r>
        <w:rPr>
          <w:rFonts w:ascii="Arial" w:hAnsi="Arial" w:cs="Titr" w:hint="cs"/>
          <w:color w:val="000000"/>
          <w:sz w:val="28"/>
          <w:szCs w:val="28"/>
          <w:rtl/>
        </w:rPr>
        <w:t>ن</w:t>
      </w:r>
      <w:r w:rsidR="00885D83" w:rsidRPr="00885D83">
        <w:rPr>
          <w:rFonts w:ascii="Arial" w:hAnsi="Arial" w:cs="Titr"/>
          <w:color w:val="000000"/>
          <w:sz w:val="28"/>
          <w:szCs w:val="28"/>
          <w:rtl/>
        </w:rPr>
        <w:t>د.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lastRenderedPageBreak/>
        <w:t xml:space="preserve">به فرمایش امام راحل امروز دنیا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دنیای جنگ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 xml:space="preserve"> و آشوب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است و ایران از بسیاری از جاها آرامتر اس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ت،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 xml:space="preserve"> بعضی که این چیزها را ندیده اند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 xml:space="preserve">،می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گویند باید با قدرت‌ها ساخت ولی باید بدانند که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سازش نابودی است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مردم باید محکم بایستند و از اسلام و کشور دفاع کنند و از توطئه ها به خود هراس راه ندهند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="008A3BB7">
        <w:rPr>
          <w:rFonts w:ascii="Arial" w:hAnsi="Arial" w:cs="Titr"/>
          <w:color w:val="000000"/>
          <w:sz w:val="28"/>
          <w:szCs w:val="28"/>
          <w:rtl/>
        </w:rPr>
        <w:t xml:space="preserve">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در غیر اینصورت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باید دست از اسلام بکشیم و تکلیف ما برخلاف این است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تکل</w:t>
      </w:r>
      <w:r w:rsidR="008A3BB7">
        <w:rPr>
          <w:rFonts w:ascii="Arial" w:hAnsi="Arial" w:cs="Titr"/>
          <w:color w:val="000000"/>
          <w:sz w:val="28"/>
          <w:szCs w:val="28"/>
          <w:rtl/>
        </w:rPr>
        <w:t>یف ما این است که دست از اس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لام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ن</w:t>
      </w:r>
      <w:r w:rsidR="008A3BB7">
        <w:rPr>
          <w:rFonts w:ascii="Arial" w:hAnsi="Arial" w:cs="Titr"/>
          <w:color w:val="000000"/>
          <w:sz w:val="28"/>
          <w:szCs w:val="28"/>
          <w:rtl/>
        </w:rPr>
        <w:t>کشی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م،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باید مدافع اسلام باشیم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چنان که جوانان م</w:t>
      </w:r>
      <w:r w:rsidR="008A3BB7">
        <w:rPr>
          <w:rFonts w:ascii="Arial" w:hAnsi="Arial" w:cs="Titr"/>
          <w:color w:val="000000"/>
          <w:sz w:val="28"/>
          <w:szCs w:val="28"/>
          <w:rtl/>
        </w:rPr>
        <w:t xml:space="preserve">ا در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8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سال دفاع مقدس در مقابل استکبار جهانی ایستادند و اسلام ناب محمدی</w:t>
      </w:r>
      <w:r w:rsidR="008A3BB7">
        <w:rPr>
          <w:rFonts w:cs="Titr" w:hint="cs"/>
          <w:sz w:val="28"/>
          <w:szCs w:val="28"/>
          <w:rtl/>
        </w:rPr>
        <w:t xml:space="preserve"> را یاری نمودند.</w:t>
      </w:r>
    </w:p>
    <w:p w:rsidR="00885D83" w:rsidRPr="00885D83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مردم انقلاب کردند و باید پای زحماتش بنشینند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پیامبران را در نظر بگیرند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ببینید با آنان چه مخالفت ها شد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="008A3BB7">
        <w:rPr>
          <w:rFonts w:ascii="Arial" w:hAnsi="Arial" w:cs="Titr"/>
          <w:color w:val="000000"/>
          <w:sz w:val="28"/>
          <w:szCs w:val="28"/>
          <w:rtl/>
        </w:rPr>
        <w:t xml:space="preserve"> ولی دست از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 xml:space="preserve">هدفشان </w:t>
      </w:r>
      <w:r w:rsidR="008A3BB7">
        <w:rPr>
          <w:rFonts w:ascii="Arial" w:hAnsi="Arial" w:cs="Titr"/>
          <w:color w:val="000000"/>
          <w:sz w:val="28"/>
          <w:szCs w:val="28"/>
          <w:rtl/>
        </w:rPr>
        <w:t>ن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کشیدند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دنباله روی از آنها که فقط روزه و نماز مسجد نیست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دنباله روی از آنان مبارزه برای حفظ اسلام است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حفظ اساس اسلام است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،می</w:t>
      </w:r>
      <w:r w:rsidR="008A3BB7">
        <w:rPr>
          <w:rFonts w:ascii="Tahoma" w:hAnsi="Tahoma" w:cs="Tahoma" w:hint="cs"/>
          <w:color w:val="000000"/>
          <w:sz w:val="28"/>
          <w:szCs w:val="28"/>
          <w:rtl/>
        </w:rPr>
        <w:t xml:space="preserve"> </w:t>
      </w:r>
      <w:r w:rsidRPr="00885D83">
        <w:rPr>
          <w:rFonts w:ascii="Arial" w:hAnsi="Arial" w:cs="Titr" w:hint="cs"/>
          <w:color w:val="000000"/>
          <w:sz w:val="28"/>
          <w:szCs w:val="28"/>
          <w:rtl/>
        </w:rPr>
        <w:t>بایست برای حفظ اسلام ایستادگی کرد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.</w:t>
      </w:r>
    </w:p>
    <w:p w:rsidR="00885D83" w:rsidRPr="00885D83" w:rsidRDefault="00885D83" w:rsidP="008A3BB7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Arial"/>
          <w:color w:val="000000"/>
          <w:sz w:val="28"/>
          <w:szCs w:val="28"/>
          <w:rtl/>
        </w:rPr>
        <w:t> </w:t>
      </w:r>
      <w:r w:rsidR="008A3BB7">
        <w:rPr>
          <w:rFonts w:ascii="Arial" w:hAnsi="Arial" w:cs="Titr"/>
          <w:color w:val="000000"/>
          <w:sz w:val="28"/>
          <w:szCs w:val="28"/>
          <w:rtl/>
        </w:rPr>
        <w:t xml:space="preserve">رئیس جمهور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آ</w:t>
      </w:r>
      <w:r w:rsidR="008A3BB7">
        <w:rPr>
          <w:rFonts w:ascii="Arial" w:hAnsi="Arial" w:cs="Titr"/>
          <w:color w:val="000000"/>
          <w:sz w:val="28"/>
          <w:szCs w:val="28"/>
          <w:rtl/>
        </w:rPr>
        <w:t>مریکا می گوی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: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مردم ایران تروریست هستند آنان چشم دیدن مردم مسلمان این دیار را ندارند </w:t>
      </w:r>
      <w:r w:rsidR="008A3BB7">
        <w:rPr>
          <w:rFonts w:cs="Titr" w:hint="cs"/>
          <w:sz w:val="28"/>
          <w:szCs w:val="28"/>
          <w:rtl/>
        </w:rPr>
        <w:t>؛</w:t>
      </w:r>
      <w:r w:rsidR="008A3BB7">
        <w:rPr>
          <w:rFonts w:ascii="Arial" w:hAnsi="Arial" w:cs="Titr"/>
          <w:color w:val="000000"/>
          <w:sz w:val="28"/>
          <w:szCs w:val="28"/>
          <w:rtl/>
        </w:rPr>
        <w:t xml:space="preserve">انشاالله به زودی شاهد 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ر</w:t>
      </w:r>
      <w:r w:rsidRPr="00885D83">
        <w:rPr>
          <w:rFonts w:ascii="Arial" w:hAnsi="Arial" w:cs="Titr"/>
          <w:color w:val="000000"/>
          <w:sz w:val="28"/>
          <w:szCs w:val="28"/>
          <w:rtl/>
        </w:rPr>
        <w:t>یش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ه</w:t>
      </w:r>
      <w:r w:rsidR="008A3BB7">
        <w:rPr>
          <w:rFonts w:ascii="Arial" w:hAnsi="Arial" w:cs="Titr"/>
          <w:color w:val="000000"/>
          <w:sz w:val="28"/>
          <w:szCs w:val="28"/>
          <w:rtl/>
        </w:rPr>
        <w:t xml:space="preserve"> کن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خود آنان باشیم.</w:t>
      </w:r>
    </w:p>
    <w:p w:rsidR="008A3BB7" w:rsidRDefault="00885D83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ascii="Arial" w:hAnsi="Arial" w:cs="Titr" w:hint="cs"/>
          <w:color w:val="000000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>برخی خیلی ساده اندیش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انه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می گویند که باید با کدخدا طرح دوستی ریخت کسانی که با  کدخدا دست دوستی</w:t>
      </w:r>
      <w:r w:rsidR="008A3BB7">
        <w:rPr>
          <w:rFonts w:ascii="Arial" w:hAnsi="Arial" w:cs="Titr"/>
          <w:color w:val="000000"/>
          <w:sz w:val="28"/>
          <w:szCs w:val="28"/>
          <w:rtl/>
        </w:rPr>
        <w:t xml:space="preserve"> دادند به چه سرنوشتی مبتلا شدند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؟</w:t>
      </w:r>
    </w:p>
    <w:p w:rsidR="007557CC" w:rsidRPr="008A3BB7" w:rsidRDefault="00885D83" w:rsidP="008A3BB7">
      <w:pPr>
        <w:pStyle w:val="NormalWeb"/>
        <w:bidi/>
        <w:spacing w:before="0" w:beforeAutospacing="0" w:after="0" w:afterAutospacing="0"/>
        <w:ind w:firstLine="170"/>
        <w:jc w:val="both"/>
        <w:rPr>
          <w:rFonts w:cs="Titr" w:hint="cs"/>
          <w:sz w:val="28"/>
          <w:szCs w:val="28"/>
          <w:rtl/>
        </w:rPr>
      </w:pP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آیا ندیدی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د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که چه خیانت های در برجام کرد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ند،</w:t>
      </w:r>
      <w:r w:rsidRPr="00885D83">
        <w:rPr>
          <w:rFonts w:ascii="Arial" w:hAnsi="Arial" w:cs="Titr"/>
          <w:color w:val="000000"/>
          <w:sz w:val="28"/>
          <w:szCs w:val="28"/>
          <w:rtl/>
        </w:rPr>
        <w:t xml:space="preserve"> آنان مردم خدا باور را نمی خواند</w:t>
      </w:r>
      <w:r w:rsidR="008A3BB7">
        <w:rPr>
          <w:rFonts w:ascii="Arial" w:hAnsi="Arial" w:cs="Titr" w:hint="cs"/>
          <w:color w:val="000000"/>
          <w:sz w:val="28"/>
          <w:szCs w:val="28"/>
          <w:rtl/>
        </w:rPr>
        <w:t>.</w:t>
      </w:r>
    </w:p>
    <w:p w:rsidR="009045E8" w:rsidRPr="00885D83" w:rsidRDefault="00BE2C9B" w:rsidP="00885D83">
      <w:pPr>
        <w:pStyle w:val="NormalWeb"/>
        <w:bidi/>
        <w:spacing w:before="0" w:beforeAutospacing="0" w:after="0" w:afterAutospacing="0"/>
        <w:ind w:firstLine="170"/>
        <w:jc w:val="both"/>
        <w:rPr>
          <w:rFonts w:cs="Titr"/>
          <w:sz w:val="28"/>
          <w:szCs w:val="28"/>
          <w:rtl/>
        </w:rPr>
      </w:pPr>
      <w:r w:rsidRPr="00885D83">
        <w:rPr>
          <w:rFonts w:ascii="Arial" w:hAnsi="Arial" w:cs="Titr" w:hint="cs"/>
          <w:color w:val="000000"/>
          <w:sz w:val="28"/>
          <w:szCs w:val="28"/>
          <w:rtl/>
        </w:rPr>
        <w:t>*</w:t>
      </w:r>
      <w:r w:rsidR="009045E8" w:rsidRPr="00885D83">
        <w:rPr>
          <w:rFonts w:ascii="Arial" w:hAnsi="Arial" w:cs="Titr"/>
          <w:color w:val="000000"/>
          <w:sz w:val="28"/>
          <w:szCs w:val="28"/>
          <w:rtl/>
        </w:rPr>
        <w:t>صلوات و درود بر محمد و آل محمد صلوات الله علیهم اجمعین</w:t>
      </w:r>
      <w:r w:rsidRPr="00885D83">
        <w:rPr>
          <w:rFonts w:cs="Titr" w:hint="cs"/>
          <w:sz w:val="28"/>
          <w:szCs w:val="28"/>
          <w:rtl/>
        </w:rPr>
        <w:t>.</w:t>
      </w:r>
    </w:p>
    <w:p w:rsidR="0000753E" w:rsidRPr="00885D83" w:rsidRDefault="0039294D" w:rsidP="00885D83">
      <w:pPr>
        <w:spacing w:after="0" w:line="240" w:lineRule="auto"/>
        <w:ind w:firstLine="170"/>
        <w:jc w:val="both"/>
        <w:rPr>
          <w:rFonts w:ascii="Times New Roman" w:eastAsia="Times New Roman" w:hAnsi="Times New Roman" w:cs="Titr"/>
          <w:sz w:val="28"/>
          <w:szCs w:val="28"/>
          <w:rtl/>
        </w:rPr>
      </w:pPr>
      <w:r w:rsidRPr="00885D83">
        <w:rPr>
          <w:rFonts w:ascii="Arial" w:eastAsia="Times New Roman" w:hAnsi="Arial" w:cs="Titr" w:hint="cs"/>
          <w:color w:val="000000"/>
          <w:sz w:val="28"/>
          <w:szCs w:val="28"/>
          <w:rtl/>
        </w:rPr>
        <w:t>*</w:t>
      </w:r>
      <w:r w:rsidRPr="00885D83">
        <w:rPr>
          <w:rFonts w:ascii="Arial" w:eastAsia="Times New Roman" w:hAnsi="Arial" w:cs="Titr"/>
          <w:color w:val="000000"/>
          <w:sz w:val="28"/>
          <w:szCs w:val="28"/>
          <w:rtl/>
        </w:rPr>
        <w:t>دعا برای بر</w:t>
      </w:r>
      <w:r w:rsidRPr="00885D83">
        <w:rPr>
          <w:rFonts w:ascii="Arial" w:eastAsia="Times New Roman" w:hAnsi="Arial" w:cs="Titr" w:hint="cs"/>
          <w:color w:val="000000"/>
          <w:sz w:val="28"/>
          <w:szCs w:val="28"/>
          <w:rtl/>
        </w:rPr>
        <w:t>آ</w:t>
      </w:r>
      <w:r w:rsidR="0000753E" w:rsidRPr="00885D83">
        <w:rPr>
          <w:rFonts w:ascii="Arial" w:eastAsia="Times New Roman" w:hAnsi="Arial" w:cs="Titr"/>
          <w:color w:val="000000"/>
          <w:sz w:val="28"/>
          <w:szCs w:val="28"/>
          <w:rtl/>
        </w:rPr>
        <w:t>ورده شدن حاجات</w:t>
      </w:r>
      <w:r w:rsidRPr="00885D83">
        <w:rPr>
          <w:rFonts w:ascii="Times New Roman" w:eastAsia="Times New Roman" w:hAnsi="Times New Roman" w:cs="Titr" w:hint="cs"/>
          <w:sz w:val="28"/>
          <w:szCs w:val="28"/>
          <w:rtl/>
        </w:rPr>
        <w:t>.</w:t>
      </w:r>
    </w:p>
    <w:p w:rsidR="00001CD9" w:rsidRPr="00885D83" w:rsidRDefault="0039294D" w:rsidP="00885D83">
      <w:pPr>
        <w:ind w:firstLine="170"/>
        <w:jc w:val="both"/>
        <w:rPr>
          <w:rFonts w:ascii="Abo-thar" w:hAnsi="Abo-thar" w:cs="Titr"/>
          <w:sz w:val="28"/>
          <w:szCs w:val="28"/>
        </w:rPr>
      </w:pPr>
      <w:r w:rsidRPr="00885D83">
        <w:rPr>
          <w:rFonts w:ascii="Arial" w:eastAsia="Times New Roman" w:hAnsi="Arial" w:cs="Titr" w:hint="cs"/>
          <w:color w:val="000000"/>
          <w:sz w:val="28"/>
          <w:szCs w:val="28"/>
          <w:rtl/>
        </w:rPr>
        <w:t>*</w:t>
      </w:r>
      <w:r w:rsidRPr="00885D83">
        <w:rPr>
          <w:rFonts w:ascii="Arial" w:eastAsia="Times New Roman" w:hAnsi="Arial" w:cs="Titr"/>
          <w:color w:val="000000"/>
          <w:sz w:val="28"/>
          <w:szCs w:val="28"/>
          <w:rtl/>
        </w:rPr>
        <w:t>ق</w:t>
      </w:r>
      <w:r w:rsidRPr="00885D83">
        <w:rPr>
          <w:rFonts w:ascii="Arial" w:eastAsia="Times New Roman" w:hAnsi="Arial" w:cs="Titr" w:hint="cs"/>
          <w:color w:val="000000"/>
          <w:sz w:val="28"/>
          <w:szCs w:val="28"/>
          <w:rtl/>
        </w:rPr>
        <w:t>رائ</w:t>
      </w:r>
      <w:r w:rsidR="0000753E" w:rsidRPr="00885D83">
        <w:rPr>
          <w:rFonts w:ascii="Arial" w:eastAsia="Times New Roman" w:hAnsi="Arial" w:cs="Titr"/>
          <w:color w:val="000000"/>
          <w:sz w:val="28"/>
          <w:szCs w:val="28"/>
          <w:rtl/>
        </w:rPr>
        <w:t>ت سوره توحید</w:t>
      </w:r>
      <w:r w:rsidRPr="00885D83">
        <w:rPr>
          <w:rFonts w:ascii="Abo-thar" w:hAnsi="Abo-thar" w:cs="Titr" w:hint="cs"/>
          <w:sz w:val="28"/>
          <w:szCs w:val="28"/>
          <w:rtl/>
        </w:rPr>
        <w:t>.</w:t>
      </w:r>
    </w:p>
    <w:sectPr w:rsidR="00001CD9" w:rsidRPr="00885D83" w:rsidSect="004858F1">
      <w:pgSz w:w="11906" w:h="16838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46C" w:rsidRDefault="00CE546C" w:rsidP="003546DF">
      <w:pPr>
        <w:spacing w:after="0" w:line="240" w:lineRule="auto"/>
      </w:pPr>
      <w:r>
        <w:separator/>
      </w:r>
    </w:p>
  </w:endnote>
  <w:endnote w:type="continuationSeparator" w:id="1">
    <w:p w:rsidR="00CE546C" w:rsidRDefault="00CE546C" w:rsidP="0035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bo-thar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46C" w:rsidRDefault="00CE546C" w:rsidP="003546DF">
      <w:pPr>
        <w:spacing w:after="0" w:line="240" w:lineRule="auto"/>
      </w:pPr>
      <w:r>
        <w:separator/>
      </w:r>
    </w:p>
  </w:footnote>
  <w:footnote w:type="continuationSeparator" w:id="1">
    <w:p w:rsidR="00CE546C" w:rsidRDefault="00CE546C" w:rsidP="00354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36671"/>
    <w:multiLevelType w:val="hybridMultilevel"/>
    <w:tmpl w:val="90CEA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58F1"/>
    <w:rsid w:val="00001CD9"/>
    <w:rsid w:val="0000753E"/>
    <w:rsid w:val="00010190"/>
    <w:rsid w:val="000373BD"/>
    <w:rsid w:val="00063244"/>
    <w:rsid w:val="00067449"/>
    <w:rsid w:val="000A186F"/>
    <w:rsid w:val="00100045"/>
    <w:rsid w:val="0012652F"/>
    <w:rsid w:val="001273C0"/>
    <w:rsid w:val="0013177E"/>
    <w:rsid w:val="00184793"/>
    <w:rsid w:val="0018479F"/>
    <w:rsid w:val="001925C7"/>
    <w:rsid w:val="001A09F3"/>
    <w:rsid w:val="001C4911"/>
    <w:rsid w:val="00206DE1"/>
    <w:rsid w:val="00234516"/>
    <w:rsid w:val="00235D7B"/>
    <w:rsid w:val="0024252C"/>
    <w:rsid w:val="00272342"/>
    <w:rsid w:val="00283E2A"/>
    <w:rsid w:val="002B26B1"/>
    <w:rsid w:val="002C59AB"/>
    <w:rsid w:val="002E5F52"/>
    <w:rsid w:val="002F231F"/>
    <w:rsid w:val="002F6875"/>
    <w:rsid w:val="00321F26"/>
    <w:rsid w:val="003504E2"/>
    <w:rsid w:val="003546DF"/>
    <w:rsid w:val="00354BC9"/>
    <w:rsid w:val="00355BC1"/>
    <w:rsid w:val="0039294D"/>
    <w:rsid w:val="003F3513"/>
    <w:rsid w:val="0040007E"/>
    <w:rsid w:val="0042144D"/>
    <w:rsid w:val="00450CD0"/>
    <w:rsid w:val="004858F1"/>
    <w:rsid w:val="0048798A"/>
    <w:rsid w:val="005602EC"/>
    <w:rsid w:val="005B10C1"/>
    <w:rsid w:val="005D1C7A"/>
    <w:rsid w:val="005E5967"/>
    <w:rsid w:val="005F33E8"/>
    <w:rsid w:val="00604323"/>
    <w:rsid w:val="0060684B"/>
    <w:rsid w:val="00643B1C"/>
    <w:rsid w:val="006628EB"/>
    <w:rsid w:val="006A353E"/>
    <w:rsid w:val="006D1268"/>
    <w:rsid w:val="006E6EEA"/>
    <w:rsid w:val="00715559"/>
    <w:rsid w:val="007315AE"/>
    <w:rsid w:val="007557CC"/>
    <w:rsid w:val="00795590"/>
    <w:rsid w:val="007A4E96"/>
    <w:rsid w:val="007D2416"/>
    <w:rsid w:val="00807CF8"/>
    <w:rsid w:val="00850000"/>
    <w:rsid w:val="00885D83"/>
    <w:rsid w:val="008A30B2"/>
    <w:rsid w:val="008A3BB7"/>
    <w:rsid w:val="008C2879"/>
    <w:rsid w:val="008D4C99"/>
    <w:rsid w:val="009045E8"/>
    <w:rsid w:val="00941092"/>
    <w:rsid w:val="0095303B"/>
    <w:rsid w:val="00960F51"/>
    <w:rsid w:val="00A13812"/>
    <w:rsid w:val="00A243C9"/>
    <w:rsid w:val="00A309F4"/>
    <w:rsid w:val="00A635FD"/>
    <w:rsid w:val="00A75E1E"/>
    <w:rsid w:val="00A929DA"/>
    <w:rsid w:val="00AB6581"/>
    <w:rsid w:val="00AC355B"/>
    <w:rsid w:val="00AC5B89"/>
    <w:rsid w:val="00AE5111"/>
    <w:rsid w:val="00AF0964"/>
    <w:rsid w:val="00B80FE5"/>
    <w:rsid w:val="00B86060"/>
    <w:rsid w:val="00B9441B"/>
    <w:rsid w:val="00BC1417"/>
    <w:rsid w:val="00BD6B41"/>
    <w:rsid w:val="00BE2C9B"/>
    <w:rsid w:val="00C701E8"/>
    <w:rsid w:val="00CB7D57"/>
    <w:rsid w:val="00CE178F"/>
    <w:rsid w:val="00CE546C"/>
    <w:rsid w:val="00D21710"/>
    <w:rsid w:val="00D26DF1"/>
    <w:rsid w:val="00D31D2A"/>
    <w:rsid w:val="00D56792"/>
    <w:rsid w:val="00D74BE8"/>
    <w:rsid w:val="00D754C5"/>
    <w:rsid w:val="00D823B1"/>
    <w:rsid w:val="00D866EA"/>
    <w:rsid w:val="00D92802"/>
    <w:rsid w:val="00D957DC"/>
    <w:rsid w:val="00DA5F6A"/>
    <w:rsid w:val="00DA7576"/>
    <w:rsid w:val="00E76798"/>
    <w:rsid w:val="00E8594E"/>
    <w:rsid w:val="00EC1772"/>
    <w:rsid w:val="00EF5589"/>
    <w:rsid w:val="00F130AB"/>
    <w:rsid w:val="00F33A8A"/>
    <w:rsid w:val="00F356A6"/>
    <w:rsid w:val="00F540F9"/>
    <w:rsid w:val="00F55637"/>
    <w:rsid w:val="00F81669"/>
    <w:rsid w:val="00FA3DCD"/>
    <w:rsid w:val="00FB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78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7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4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6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54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46DF"/>
  </w:style>
  <w:style w:type="paragraph" w:styleId="Footer">
    <w:name w:val="footer"/>
    <w:basedOn w:val="Normal"/>
    <w:link w:val="FooterChar"/>
    <w:uiPriority w:val="99"/>
    <w:semiHidden/>
    <w:unhideWhenUsed/>
    <w:rsid w:val="00354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46DF"/>
  </w:style>
  <w:style w:type="paragraph" w:styleId="NormalWeb">
    <w:name w:val="Normal (Web)"/>
    <w:basedOn w:val="Normal"/>
    <w:uiPriority w:val="99"/>
    <w:unhideWhenUsed/>
    <w:rsid w:val="0000753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C0620-C355-4095-A83F-D0692B596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7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mohamadalli</dc:creator>
  <cp:lastModifiedBy>mohamadalli</cp:lastModifiedBy>
  <cp:revision>26</cp:revision>
  <cp:lastPrinted>2017-11-11T14:33:00Z</cp:lastPrinted>
  <dcterms:created xsi:type="dcterms:W3CDTF">2017-02-26T15:38:00Z</dcterms:created>
  <dcterms:modified xsi:type="dcterms:W3CDTF">2017-11-11T14:34:00Z</dcterms:modified>
</cp:coreProperties>
</file>