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1CDE" w14:textId="0285FFC7" w:rsidR="004A6855" w:rsidRPr="008D2930" w:rsidRDefault="004A6855" w:rsidP="008D2930">
      <w:pPr>
        <w:spacing w:after="0" w:line="360" w:lineRule="auto"/>
        <w:ind w:right="90"/>
        <w:rPr>
          <w:rFonts w:ascii="Tahoma" w:hAnsi="Tahoma" w:cs="Tahoma"/>
          <w:sz w:val="28"/>
          <w:szCs w:val="28"/>
          <w:rtl/>
        </w:rPr>
      </w:pPr>
      <w:r w:rsidRPr="008D2930">
        <w:rPr>
          <w:rFonts w:ascii="Tahoma" w:hAnsi="Tahoma" w:cs="Tahoma"/>
          <w:sz w:val="28"/>
          <w:szCs w:val="28"/>
          <w:rtl/>
        </w:rPr>
        <w:t xml:space="preserve">خطبه اول     </w:t>
      </w:r>
    </w:p>
    <w:p w14:paraId="0A21BA47" w14:textId="3D5D7DF9" w:rsidR="00790F62" w:rsidRPr="008D2930" w:rsidRDefault="00F03F4E" w:rsidP="008D2930">
      <w:pPr>
        <w:spacing w:after="0" w:line="360" w:lineRule="auto"/>
        <w:ind w:right="90"/>
        <w:rPr>
          <w:rFonts w:ascii="Tahoma" w:hAnsi="Tahoma" w:cs="Tahoma"/>
          <w:sz w:val="24"/>
          <w:szCs w:val="24"/>
          <w:rtl/>
          <w:lang w:bidi="ar-SA"/>
        </w:rPr>
      </w:pPr>
      <w:r w:rsidRPr="008D2930">
        <w:rPr>
          <w:rFonts w:ascii="Tahoma" w:hAnsi="Tahoma" w:cs="Tahoma"/>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8D2930">
        <w:rPr>
          <w:rFonts w:ascii="Tahoma" w:hAnsi="Tahoma" w:cs="Tahoma"/>
          <w:sz w:val="24"/>
          <w:szCs w:val="24"/>
          <w:lang w:bidi="ar-SA"/>
        </w:rPr>
        <w:t xml:space="preserve"> </w:t>
      </w:r>
    </w:p>
    <w:p w14:paraId="764DE369" w14:textId="77777777" w:rsidR="00881898" w:rsidRDefault="00881898" w:rsidP="008D2930">
      <w:pPr>
        <w:pStyle w:val="NormalWeb"/>
        <w:shd w:val="clear" w:color="auto" w:fill="FFFFFF"/>
        <w:bidi/>
        <w:spacing w:after="288" w:line="360" w:lineRule="auto"/>
        <w:ind w:right="90"/>
        <w:rPr>
          <w:rFonts w:ascii="Tahoma" w:eastAsiaTheme="minorHAnsi" w:hAnsi="Tahoma" w:cs="Tahoma"/>
          <w:rtl/>
        </w:rPr>
      </w:pPr>
      <w:r w:rsidRPr="008D2930">
        <w:rPr>
          <w:rFonts w:ascii="Tahoma" w:eastAsiaTheme="minorHAnsi" w:hAnsi="Tahoma" w:cs="Tahoma"/>
          <w:rtl/>
        </w:rPr>
        <w:t>عِبادَالله اُوصیکُم وَنَفسی بِتقَوی الله</w:t>
      </w:r>
    </w:p>
    <w:p w14:paraId="18FF19D0" w14:textId="77777777" w:rsidR="00C5089B" w:rsidRPr="00C5089B"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t>خودم و همه شما عز</w:t>
      </w:r>
      <w:r w:rsidRPr="00C5089B">
        <w:rPr>
          <w:rFonts w:ascii="Tahoma" w:eastAsiaTheme="minorHAnsi" w:hAnsi="Tahoma" w:cs="Tahoma" w:hint="cs"/>
          <w:rtl/>
        </w:rPr>
        <w:t>ی</w:t>
      </w:r>
      <w:r w:rsidRPr="00C5089B">
        <w:rPr>
          <w:rFonts w:ascii="Tahoma" w:eastAsiaTheme="minorHAnsi" w:hAnsi="Tahoma" w:cs="Tahoma" w:hint="eastAsia"/>
          <w:rtl/>
        </w:rPr>
        <w:t>زان</w:t>
      </w:r>
      <w:r w:rsidRPr="00C5089B">
        <w:rPr>
          <w:rFonts w:ascii="Tahoma" w:eastAsiaTheme="minorHAnsi" w:hAnsi="Tahoma" w:cs="Tahoma"/>
          <w:rtl/>
        </w:rPr>
        <w:t xml:space="preserve"> را به رعا</w:t>
      </w:r>
      <w:r w:rsidRPr="00C5089B">
        <w:rPr>
          <w:rFonts w:ascii="Tahoma" w:eastAsiaTheme="minorHAnsi" w:hAnsi="Tahoma" w:cs="Tahoma" w:hint="cs"/>
          <w:rtl/>
        </w:rPr>
        <w:t>ی</w:t>
      </w:r>
      <w:r w:rsidRPr="00C5089B">
        <w:rPr>
          <w:rFonts w:ascii="Tahoma" w:eastAsiaTheme="minorHAnsi" w:hAnsi="Tahoma" w:cs="Tahoma" w:hint="eastAsia"/>
          <w:rtl/>
        </w:rPr>
        <w:t>ت</w:t>
      </w:r>
      <w:r w:rsidRPr="00C5089B">
        <w:rPr>
          <w:rFonts w:ascii="Tahoma" w:eastAsiaTheme="minorHAnsi" w:hAnsi="Tahoma" w:cs="Tahoma"/>
          <w:rtl/>
        </w:rPr>
        <w:t xml:space="preserve"> هر چه ب</w:t>
      </w:r>
      <w:r w:rsidRPr="00C5089B">
        <w:rPr>
          <w:rFonts w:ascii="Tahoma" w:eastAsiaTheme="minorHAnsi" w:hAnsi="Tahoma" w:cs="Tahoma" w:hint="cs"/>
          <w:rtl/>
        </w:rPr>
        <w:t>ی</w:t>
      </w:r>
      <w:r w:rsidRPr="00C5089B">
        <w:rPr>
          <w:rFonts w:ascii="Tahoma" w:eastAsiaTheme="minorHAnsi" w:hAnsi="Tahoma" w:cs="Tahoma" w:hint="eastAsia"/>
          <w:rtl/>
        </w:rPr>
        <w:t>شتر</w:t>
      </w:r>
      <w:r w:rsidRPr="00C5089B">
        <w:rPr>
          <w:rFonts w:ascii="Tahoma" w:eastAsiaTheme="minorHAnsi" w:hAnsi="Tahoma" w:cs="Tahoma"/>
          <w:rtl/>
        </w:rPr>
        <w:t xml:space="preserve"> تقوا</w:t>
      </w:r>
      <w:r w:rsidRPr="00C5089B">
        <w:rPr>
          <w:rFonts w:ascii="Tahoma" w:eastAsiaTheme="minorHAnsi" w:hAnsi="Tahoma" w:cs="Tahoma" w:hint="cs"/>
          <w:rtl/>
        </w:rPr>
        <w:t>ی</w:t>
      </w:r>
      <w:r w:rsidRPr="00C5089B">
        <w:rPr>
          <w:rFonts w:ascii="Tahoma" w:eastAsiaTheme="minorHAnsi" w:hAnsi="Tahoma" w:cs="Tahoma"/>
          <w:rtl/>
        </w:rPr>
        <w:t xml:space="preserve"> اله</w:t>
      </w:r>
      <w:r w:rsidRPr="00C5089B">
        <w:rPr>
          <w:rFonts w:ascii="Tahoma" w:eastAsiaTheme="minorHAnsi" w:hAnsi="Tahoma" w:cs="Tahoma" w:hint="cs"/>
          <w:rtl/>
        </w:rPr>
        <w:t>ی</w:t>
      </w:r>
      <w:r w:rsidRPr="00C5089B">
        <w:rPr>
          <w:rFonts w:ascii="Tahoma" w:eastAsiaTheme="minorHAnsi" w:hAnsi="Tahoma" w:cs="Tahoma"/>
          <w:rtl/>
        </w:rPr>
        <w:t xml:space="preserve"> سفارش م</w:t>
      </w:r>
      <w:r w:rsidRPr="00C5089B">
        <w:rPr>
          <w:rFonts w:ascii="Tahoma" w:eastAsiaTheme="minorHAnsi" w:hAnsi="Tahoma" w:cs="Tahoma" w:hint="cs"/>
          <w:rtl/>
        </w:rPr>
        <w:t>ی‌</w:t>
      </w:r>
      <w:r w:rsidRPr="00C5089B">
        <w:rPr>
          <w:rFonts w:ascii="Tahoma" w:eastAsiaTheme="minorHAnsi" w:hAnsi="Tahoma" w:cs="Tahoma" w:hint="eastAsia"/>
          <w:rtl/>
        </w:rPr>
        <w:t>کنم</w:t>
      </w:r>
      <w:r w:rsidRPr="00C5089B">
        <w:rPr>
          <w:rFonts w:ascii="Tahoma" w:eastAsiaTheme="minorHAnsi" w:hAnsi="Tahoma" w:cs="Tahoma"/>
        </w:rPr>
        <w:t>.</w:t>
      </w:r>
    </w:p>
    <w:p w14:paraId="2D9A6855" w14:textId="77777777" w:rsidR="00C1623F" w:rsidRDefault="00C1623F" w:rsidP="00C5089B">
      <w:pPr>
        <w:pStyle w:val="NormalWeb"/>
        <w:shd w:val="clear" w:color="auto" w:fill="FFFFFF"/>
        <w:spacing w:after="288" w:line="360" w:lineRule="auto"/>
        <w:ind w:right="90"/>
        <w:jc w:val="right"/>
        <w:rPr>
          <w:rFonts w:ascii="Tahoma" w:eastAsiaTheme="minorHAnsi" w:hAnsi="Tahoma" w:cs="Tahoma"/>
          <w:rtl/>
        </w:rPr>
      </w:pPr>
      <w:r>
        <w:rPr>
          <w:rFonts w:ascii="Tahoma" w:eastAsiaTheme="minorHAnsi" w:hAnsi="Tahoma" w:cs="Tahoma" w:hint="cs"/>
          <w:rtl/>
        </w:rPr>
        <w:t xml:space="preserve">هفته گذشته </w:t>
      </w:r>
      <w:r w:rsidR="00C5089B" w:rsidRPr="00C5089B">
        <w:rPr>
          <w:rFonts w:ascii="Tahoma" w:eastAsiaTheme="minorHAnsi" w:hAnsi="Tahoma" w:cs="Tahoma" w:hint="eastAsia"/>
          <w:rtl/>
        </w:rPr>
        <w:t>گفت</w:t>
      </w:r>
      <w:r w:rsidR="00C5089B" w:rsidRPr="00C5089B">
        <w:rPr>
          <w:rFonts w:ascii="Tahoma" w:eastAsiaTheme="minorHAnsi" w:hAnsi="Tahoma" w:cs="Tahoma" w:hint="cs"/>
          <w:rtl/>
        </w:rPr>
        <w:t>ی</w:t>
      </w:r>
      <w:r w:rsidR="00C5089B" w:rsidRPr="00C5089B">
        <w:rPr>
          <w:rFonts w:ascii="Tahoma" w:eastAsiaTheme="minorHAnsi" w:hAnsi="Tahoma" w:cs="Tahoma" w:hint="eastAsia"/>
          <w:rtl/>
        </w:rPr>
        <w:t>م</w:t>
      </w:r>
      <w:r w:rsidR="00C5089B" w:rsidRPr="00C5089B">
        <w:rPr>
          <w:rFonts w:ascii="Tahoma" w:eastAsiaTheme="minorHAnsi" w:hAnsi="Tahoma" w:cs="Tahoma"/>
          <w:rtl/>
        </w:rPr>
        <w:t xml:space="preserve"> که ام</w:t>
      </w:r>
      <w:r w:rsidR="00C5089B" w:rsidRPr="00C5089B">
        <w:rPr>
          <w:rFonts w:ascii="Tahoma" w:eastAsiaTheme="minorHAnsi" w:hAnsi="Tahoma" w:cs="Tahoma" w:hint="cs"/>
          <w:rtl/>
        </w:rPr>
        <w:t>ی</w:t>
      </w:r>
      <w:r w:rsidR="00C5089B" w:rsidRPr="00C5089B">
        <w:rPr>
          <w:rFonts w:ascii="Tahoma" w:eastAsiaTheme="minorHAnsi" w:hAnsi="Tahoma" w:cs="Tahoma" w:hint="eastAsia"/>
          <w:rtl/>
        </w:rPr>
        <w:t>رالمومن</w:t>
      </w:r>
      <w:r w:rsidR="00C5089B" w:rsidRPr="00C5089B">
        <w:rPr>
          <w:rFonts w:ascii="Tahoma" w:eastAsiaTheme="minorHAnsi" w:hAnsi="Tahoma" w:cs="Tahoma" w:hint="cs"/>
          <w:rtl/>
        </w:rPr>
        <w:t>ی</w:t>
      </w:r>
      <w:r w:rsidR="00C5089B" w:rsidRPr="00C5089B">
        <w:rPr>
          <w:rFonts w:ascii="Tahoma" w:eastAsiaTheme="minorHAnsi" w:hAnsi="Tahoma" w:cs="Tahoma" w:hint="eastAsia"/>
          <w:rtl/>
        </w:rPr>
        <w:t>ن</w:t>
      </w:r>
      <w:r w:rsidR="00C5089B" w:rsidRPr="00C5089B">
        <w:rPr>
          <w:rFonts w:ascii="Tahoma" w:eastAsiaTheme="minorHAnsi" w:hAnsi="Tahoma" w:cs="Tahoma"/>
          <w:rtl/>
        </w:rPr>
        <w:t xml:space="preserve"> عل</w:t>
      </w:r>
      <w:r w:rsidR="00C5089B" w:rsidRPr="00C5089B">
        <w:rPr>
          <w:rFonts w:ascii="Tahoma" w:eastAsiaTheme="minorHAnsi" w:hAnsi="Tahoma" w:cs="Tahoma" w:hint="cs"/>
          <w:rtl/>
        </w:rPr>
        <w:t>ی</w:t>
      </w:r>
      <w:r w:rsidR="00C5089B" w:rsidRPr="00C5089B">
        <w:rPr>
          <w:rFonts w:ascii="Tahoma" w:eastAsiaTheme="minorHAnsi" w:hAnsi="Tahoma" w:cs="Tahoma"/>
          <w:rtl/>
        </w:rPr>
        <w:t xml:space="preserve"> (عل</w:t>
      </w:r>
      <w:r w:rsidR="00C5089B" w:rsidRPr="00C5089B">
        <w:rPr>
          <w:rFonts w:ascii="Tahoma" w:eastAsiaTheme="minorHAnsi" w:hAnsi="Tahoma" w:cs="Tahoma" w:hint="cs"/>
          <w:rtl/>
        </w:rPr>
        <w:t>ی</w:t>
      </w:r>
      <w:r w:rsidR="00C5089B" w:rsidRPr="00C5089B">
        <w:rPr>
          <w:rFonts w:ascii="Tahoma" w:eastAsiaTheme="minorHAnsi" w:hAnsi="Tahoma" w:cs="Tahoma" w:hint="eastAsia"/>
          <w:rtl/>
        </w:rPr>
        <w:t>ه</w:t>
      </w:r>
      <w:r w:rsidR="00C5089B" w:rsidRPr="00C5089B">
        <w:rPr>
          <w:rFonts w:ascii="Tahoma" w:eastAsiaTheme="minorHAnsi" w:hAnsi="Tahoma" w:cs="Tahoma"/>
          <w:rtl/>
        </w:rPr>
        <w:t xml:space="preserve"> السلام) در حکمت </w:t>
      </w:r>
      <w:r>
        <w:rPr>
          <w:rFonts w:ascii="Tahoma" w:eastAsiaTheme="minorHAnsi" w:hAnsi="Tahoma" w:cs="Tahoma" w:hint="cs"/>
          <w:rtl/>
        </w:rPr>
        <w:t>38</w:t>
      </w:r>
      <w:r w:rsidR="00C5089B" w:rsidRPr="00C5089B">
        <w:rPr>
          <w:rFonts w:ascii="Tahoma" w:eastAsiaTheme="minorHAnsi" w:hAnsi="Tahoma" w:cs="Tahoma"/>
          <w:rtl/>
        </w:rPr>
        <w:t>نهج‌البلاغه، به برکت وجود نازن</w:t>
      </w:r>
      <w:r w:rsidR="00C5089B" w:rsidRPr="00C5089B">
        <w:rPr>
          <w:rFonts w:ascii="Tahoma" w:eastAsiaTheme="minorHAnsi" w:hAnsi="Tahoma" w:cs="Tahoma" w:hint="cs"/>
          <w:rtl/>
        </w:rPr>
        <w:t>ی</w:t>
      </w:r>
      <w:r w:rsidR="00C5089B" w:rsidRPr="00C5089B">
        <w:rPr>
          <w:rFonts w:ascii="Tahoma" w:eastAsiaTheme="minorHAnsi" w:hAnsi="Tahoma" w:cs="Tahoma" w:hint="eastAsia"/>
          <w:rtl/>
        </w:rPr>
        <w:t>ن</w:t>
      </w:r>
      <w:r w:rsidR="00C5089B" w:rsidRPr="00C5089B">
        <w:rPr>
          <w:rFonts w:ascii="Tahoma" w:eastAsiaTheme="minorHAnsi" w:hAnsi="Tahoma" w:cs="Tahoma"/>
          <w:rtl/>
        </w:rPr>
        <w:t xml:space="preserve"> امام مجتب</w:t>
      </w:r>
      <w:r w:rsidR="00C5089B" w:rsidRPr="00C5089B">
        <w:rPr>
          <w:rFonts w:ascii="Tahoma" w:eastAsiaTheme="minorHAnsi" w:hAnsi="Tahoma" w:cs="Tahoma" w:hint="cs"/>
          <w:rtl/>
        </w:rPr>
        <w:t>ی</w:t>
      </w:r>
      <w:r w:rsidR="00C5089B" w:rsidRPr="00C5089B">
        <w:rPr>
          <w:rFonts w:ascii="Tahoma" w:eastAsiaTheme="minorHAnsi" w:hAnsi="Tahoma" w:cs="Tahoma"/>
          <w:rtl/>
        </w:rPr>
        <w:t xml:space="preserve"> (عل</w:t>
      </w:r>
      <w:r w:rsidR="00C5089B" w:rsidRPr="00C5089B">
        <w:rPr>
          <w:rFonts w:ascii="Tahoma" w:eastAsiaTheme="minorHAnsi" w:hAnsi="Tahoma" w:cs="Tahoma" w:hint="cs"/>
          <w:rtl/>
        </w:rPr>
        <w:t>ی</w:t>
      </w:r>
      <w:r w:rsidR="00C5089B" w:rsidRPr="00C5089B">
        <w:rPr>
          <w:rFonts w:ascii="Tahoma" w:eastAsiaTheme="minorHAnsi" w:hAnsi="Tahoma" w:cs="Tahoma" w:hint="eastAsia"/>
          <w:rtl/>
        </w:rPr>
        <w:t>ه</w:t>
      </w:r>
      <w:r w:rsidR="00C5089B" w:rsidRPr="00C5089B">
        <w:rPr>
          <w:rFonts w:ascii="Tahoma" w:eastAsiaTheme="minorHAnsi" w:hAnsi="Tahoma" w:cs="Tahoma"/>
          <w:rtl/>
        </w:rPr>
        <w:t xml:space="preserve"> السلام)، هشت گنج را در اخت</w:t>
      </w:r>
      <w:r w:rsidR="00C5089B" w:rsidRPr="00C5089B">
        <w:rPr>
          <w:rFonts w:ascii="Tahoma" w:eastAsiaTheme="minorHAnsi" w:hAnsi="Tahoma" w:cs="Tahoma" w:hint="cs"/>
          <w:rtl/>
        </w:rPr>
        <w:t>ی</w:t>
      </w:r>
      <w:r w:rsidR="00C5089B" w:rsidRPr="00C5089B">
        <w:rPr>
          <w:rFonts w:ascii="Tahoma" w:eastAsiaTheme="minorHAnsi" w:hAnsi="Tahoma" w:cs="Tahoma" w:hint="eastAsia"/>
          <w:rtl/>
        </w:rPr>
        <w:t>ار</w:t>
      </w:r>
      <w:r w:rsidR="00C5089B" w:rsidRPr="00C5089B">
        <w:rPr>
          <w:rFonts w:ascii="Tahoma" w:eastAsiaTheme="minorHAnsi" w:hAnsi="Tahoma" w:cs="Tahoma"/>
          <w:rtl/>
        </w:rPr>
        <w:t xml:space="preserve"> ما قرار داده است. گنج اول «عقل» بود که مختصر</w:t>
      </w:r>
      <w:r w:rsidR="00C5089B" w:rsidRPr="00C5089B">
        <w:rPr>
          <w:rFonts w:ascii="Tahoma" w:eastAsiaTheme="minorHAnsi" w:hAnsi="Tahoma" w:cs="Tahoma" w:hint="cs"/>
          <w:rtl/>
        </w:rPr>
        <w:t>ی</w:t>
      </w:r>
      <w:r w:rsidR="00C5089B" w:rsidRPr="00C5089B">
        <w:rPr>
          <w:rFonts w:ascii="Tahoma" w:eastAsiaTheme="minorHAnsi" w:hAnsi="Tahoma" w:cs="Tahoma"/>
          <w:rtl/>
        </w:rPr>
        <w:t xml:space="preserve"> توض</w:t>
      </w:r>
      <w:r w:rsidR="00C5089B" w:rsidRPr="00C5089B">
        <w:rPr>
          <w:rFonts w:ascii="Tahoma" w:eastAsiaTheme="minorHAnsi" w:hAnsi="Tahoma" w:cs="Tahoma" w:hint="cs"/>
          <w:rtl/>
        </w:rPr>
        <w:t>ی</w:t>
      </w:r>
      <w:r w:rsidR="00C5089B" w:rsidRPr="00C5089B">
        <w:rPr>
          <w:rFonts w:ascii="Tahoma" w:eastAsiaTheme="minorHAnsi" w:hAnsi="Tahoma" w:cs="Tahoma" w:hint="eastAsia"/>
          <w:rtl/>
        </w:rPr>
        <w:t>ح</w:t>
      </w:r>
      <w:r w:rsidR="00C5089B" w:rsidRPr="00C5089B">
        <w:rPr>
          <w:rFonts w:ascii="Tahoma" w:eastAsiaTheme="minorHAnsi" w:hAnsi="Tahoma" w:cs="Tahoma"/>
          <w:rtl/>
        </w:rPr>
        <w:t xml:space="preserve"> داد</w:t>
      </w:r>
      <w:r w:rsidR="00C5089B" w:rsidRPr="00C5089B">
        <w:rPr>
          <w:rFonts w:ascii="Tahoma" w:eastAsiaTheme="minorHAnsi" w:hAnsi="Tahoma" w:cs="Tahoma" w:hint="cs"/>
          <w:rtl/>
        </w:rPr>
        <w:t>ی</w:t>
      </w:r>
      <w:r w:rsidR="00C5089B" w:rsidRPr="00C5089B">
        <w:rPr>
          <w:rFonts w:ascii="Tahoma" w:eastAsiaTheme="minorHAnsi" w:hAnsi="Tahoma" w:cs="Tahoma" w:hint="eastAsia"/>
          <w:rtl/>
        </w:rPr>
        <w:t>م</w:t>
      </w:r>
      <w:r w:rsidR="00C5089B" w:rsidRPr="00C5089B">
        <w:rPr>
          <w:rFonts w:ascii="Tahoma" w:eastAsiaTheme="minorHAnsi" w:hAnsi="Tahoma" w:cs="Tahoma"/>
          <w:rtl/>
        </w:rPr>
        <w:t>.</w:t>
      </w:r>
    </w:p>
    <w:p w14:paraId="20BF186E" w14:textId="77777777" w:rsidR="00C1623F"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t xml:space="preserve"> ام</w:t>
      </w:r>
      <w:r w:rsidRPr="00C5089B">
        <w:rPr>
          <w:rFonts w:ascii="Tahoma" w:eastAsiaTheme="minorHAnsi" w:hAnsi="Tahoma" w:cs="Tahoma" w:hint="cs"/>
          <w:rtl/>
        </w:rPr>
        <w:t>ی</w:t>
      </w:r>
      <w:r w:rsidRPr="00C5089B">
        <w:rPr>
          <w:rFonts w:ascii="Tahoma" w:eastAsiaTheme="minorHAnsi" w:hAnsi="Tahoma" w:cs="Tahoma" w:hint="eastAsia"/>
          <w:rtl/>
        </w:rPr>
        <w:t>رالمومن</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w:t>
      </w:r>
      <w:r w:rsidRPr="00C1623F">
        <w:rPr>
          <w:rFonts w:ascii="Tahoma" w:eastAsiaTheme="minorHAnsi" w:hAnsi="Tahoma" w:cs="Tahoma"/>
          <w:b/>
          <w:bCs/>
          <w:rtl/>
        </w:rPr>
        <w:t xml:space="preserve">گنج دوم </w:t>
      </w:r>
      <w:r w:rsidRPr="00C5089B">
        <w:rPr>
          <w:rFonts w:ascii="Tahoma" w:eastAsiaTheme="minorHAnsi" w:hAnsi="Tahoma" w:cs="Tahoma"/>
          <w:rtl/>
        </w:rPr>
        <w:t>را ا</w:t>
      </w:r>
      <w:r w:rsidRPr="00C5089B">
        <w:rPr>
          <w:rFonts w:ascii="Tahoma" w:eastAsiaTheme="minorHAnsi" w:hAnsi="Tahoma" w:cs="Tahoma" w:hint="cs"/>
          <w:rtl/>
        </w:rPr>
        <w:t>ی</w:t>
      </w:r>
      <w:r w:rsidRPr="00C5089B">
        <w:rPr>
          <w:rFonts w:ascii="Tahoma" w:eastAsiaTheme="minorHAnsi" w:hAnsi="Tahoma" w:cs="Tahoma" w:hint="eastAsia"/>
          <w:rtl/>
        </w:rPr>
        <w:t>ن‌گونه</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ان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ند</w:t>
      </w:r>
      <w:r w:rsidRPr="00C5089B">
        <w:rPr>
          <w:rFonts w:ascii="Tahoma" w:eastAsiaTheme="minorHAnsi" w:hAnsi="Tahoma" w:cs="Tahoma"/>
          <w:rtl/>
        </w:rPr>
        <w:t>:</w:t>
      </w:r>
    </w:p>
    <w:p w14:paraId="7E32CAC1" w14:textId="17A1441F" w:rsidR="00C5089B"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t xml:space="preserve"> </w:t>
      </w:r>
      <w:r w:rsidRPr="00C1623F">
        <w:rPr>
          <w:rFonts w:ascii="Tahoma" w:eastAsiaTheme="minorHAnsi" w:hAnsi="Tahoma" w:cs="Tahoma"/>
          <w:b/>
          <w:bCs/>
          <w:rtl/>
        </w:rPr>
        <w:t>«وَ أَكْبَرَ الْفَقْرِ الْحُمْقُ</w:t>
      </w: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عن</w:t>
      </w:r>
      <w:r w:rsidRPr="00C5089B">
        <w:rPr>
          <w:rFonts w:ascii="Tahoma" w:eastAsiaTheme="minorHAnsi" w:hAnsi="Tahoma" w:cs="Tahoma" w:hint="cs"/>
          <w:rtl/>
        </w:rPr>
        <w:t>ی</w:t>
      </w:r>
      <w:r w:rsidRPr="00C5089B">
        <w:rPr>
          <w:rFonts w:ascii="Tahoma" w:eastAsiaTheme="minorHAnsi" w:hAnsi="Tahoma" w:cs="Tahoma"/>
          <w:rtl/>
        </w:rPr>
        <w:t xml:space="preserve"> بزرگ‌تر</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فقر، نادان</w:t>
      </w:r>
      <w:r w:rsidRPr="00C5089B">
        <w:rPr>
          <w:rFonts w:ascii="Tahoma" w:eastAsiaTheme="minorHAnsi" w:hAnsi="Tahoma" w:cs="Tahoma" w:hint="cs"/>
          <w:rtl/>
        </w:rPr>
        <w:t>ی</w:t>
      </w:r>
      <w:r w:rsidRPr="00C5089B">
        <w:rPr>
          <w:rFonts w:ascii="Tahoma" w:eastAsiaTheme="minorHAnsi" w:hAnsi="Tahoma" w:cs="Tahoma"/>
          <w:rtl/>
        </w:rPr>
        <w:t xml:space="preserve"> است. </w:t>
      </w:r>
    </w:p>
    <w:p w14:paraId="7B16C559" w14:textId="7A101430" w:rsidR="00C5089B" w:rsidRDefault="00C1623F" w:rsidP="00C5089B">
      <w:pPr>
        <w:pStyle w:val="NormalWeb"/>
        <w:shd w:val="clear" w:color="auto" w:fill="FFFFFF"/>
        <w:spacing w:after="288" w:line="360" w:lineRule="auto"/>
        <w:ind w:right="90"/>
        <w:jc w:val="right"/>
        <w:rPr>
          <w:rFonts w:ascii="Tahoma" w:eastAsiaTheme="minorHAnsi" w:hAnsi="Tahoma" w:cs="Tahoma"/>
          <w:rtl/>
        </w:rPr>
      </w:pPr>
      <w:r>
        <w:rPr>
          <w:rFonts w:ascii="Tahoma" w:eastAsiaTheme="minorHAnsi" w:hAnsi="Tahoma" w:cs="Tahoma" w:hint="cs"/>
          <w:rtl/>
        </w:rPr>
        <w:t xml:space="preserve">گنج اول:  </w:t>
      </w:r>
      <w:r w:rsidR="00C5089B">
        <w:rPr>
          <w:rFonts w:ascii="Tahoma" w:eastAsiaTheme="minorHAnsi" w:hAnsi="Tahoma" w:cs="Tahoma" w:hint="cs"/>
          <w:rtl/>
        </w:rPr>
        <w:t>بزرگترین ثروت  عقل</w:t>
      </w:r>
      <w:r>
        <w:rPr>
          <w:rFonts w:ascii="Tahoma" w:eastAsiaTheme="minorHAnsi" w:hAnsi="Tahoma" w:cs="Tahoma" w:hint="cs"/>
          <w:rtl/>
        </w:rPr>
        <w:t xml:space="preserve"> -  </w:t>
      </w:r>
      <w:r w:rsidRPr="00C1623F">
        <w:rPr>
          <w:rFonts w:ascii="Tahoma" w:eastAsiaTheme="minorHAnsi" w:hAnsi="Tahoma" w:cs="Tahoma"/>
          <w:b/>
          <w:bCs/>
          <w:rtl/>
        </w:rPr>
        <w:t>إِنَّ أَغْنَى الْغِنَى الْعَقْلُ</w:t>
      </w:r>
    </w:p>
    <w:p w14:paraId="1BE7BE04" w14:textId="381AE1AD" w:rsidR="00C5089B" w:rsidRDefault="00C1623F" w:rsidP="00C5089B">
      <w:pPr>
        <w:pStyle w:val="NormalWeb"/>
        <w:shd w:val="clear" w:color="auto" w:fill="FFFFFF"/>
        <w:spacing w:after="288" w:line="360" w:lineRule="auto"/>
        <w:ind w:right="90"/>
        <w:jc w:val="right"/>
        <w:rPr>
          <w:rFonts w:ascii="Tahoma" w:eastAsiaTheme="minorHAnsi" w:hAnsi="Tahoma" w:cs="Tahoma"/>
          <w:rtl/>
        </w:rPr>
      </w:pPr>
      <w:r>
        <w:rPr>
          <w:rFonts w:ascii="Tahoma" w:eastAsiaTheme="minorHAnsi" w:hAnsi="Tahoma" w:cs="Tahoma" w:hint="cs"/>
          <w:rtl/>
        </w:rPr>
        <w:t xml:space="preserve">گنج دوم:  </w:t>
      </w:r>
      <w:r w:rsidR="00C5089B">
        <w:rPr>
          <w:rFonts w:ascii="Tahoma" w:eastAsiaTheme="minorHAnsi" w:hAnsi="Tahoma" w:cs="Tahoma" w:hint="cs"/>
          <w:rtl/>
        </w:rPr>
        <w:t>بزرگترین فقر نادانی</w:t>
      </w:r>
      <w:r>
        <w:rPr>
          <w:rFonts w:ascii="Tahoma" w:eastAsiaTheme="minorHAnsi" w:hAnsi="Tahoma" w:cs="Tahoma" w:hint="cs"/>
          <w:rtl/>
        </w:rPr>
        <w:t xml:space="preserve"> وجهل -  </w:t>
      </w:r>
      <w:r w:rsidRPr="00C1623F">
        <w:rPr>
          <w:rFonts w:ascii="Tahoma" w:eastAsiaTheme="minorHAnsi" w:hAnsi="Tahoma" w:cs="Tahoma"/>
          <w:b/>
          <w:bCs/>
          <w:rtl/>
        </w:rPr>
        <w:t>وَ أَكْبَرَ الْفَقْرِ الْحُمْقُ</w:t>
      </w:r>
    </w:p>
    <w:p w14:paraId="639967CB" w14:textId="77777777" w:rsidR="00C1623F"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t>ز</w:t>
      </w:r>
      <w:r w:rsidRPr="00C5089B">
        <w:rPr>
          <w:rFonts w:ascii="Tahoma" w:eastAsiaTheme="minorHAnsi" w:hAnsi="Tahoma" w:cs="Tahoma" w:hint="cs"/>
          <w:rtl/>
        </w:rPr>
        <w:t>ی</w:t>
      </w:r>
      <w:r w:rsidRPr="00C5089B">
        <w:rPr>
          <w:rFonts w:ascii="Tahoma" w:eastAsiaTheme="minorHAnsi" w:hAnsi="Tahoma" w:cs="Tahoma" w:hint="eastAsia"/>
          <w:rtl/>
        </w:rPr>
        <w:t>را</w:t>
      </w:r>
      <w:r w:rsidRPr="00C5089B">
        <w:rPr>
          <w:rFonts w:ascii="Tahoma" w:eastAsiaTheme="minorHAnsi" w:hAnsi="Tahoma" w:cs="Tahoma"/>
          <w:rtl/>
        </w:rPr>
        <w:t xml:space="preserve">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هم آخرتش را بر باد م</w:t>
      </w:r>
      <w:r w:rsidRPr="00C5089B">
        <w:rPr>
          <w:rFonts w:ascii="Tahoma" w:eastAsiaTheme="minorHAnsi" w:hAnsi="Tahoma" w:cs="Tahoma" w:hint="cs"/>
          <w:rtl/>
        </w:rPr>
        <w:t>ی‌</w:t>
      </w:r>
      <w:r w:rsidRPr="00C5089B">
        <w:rPr>
          <w:rFonts w:ascii="Tahoma" w:eastAsiaTheme="minorHAnsi" w:hAnsi="Tahoma" w:cs="Tahoma" w:hint="eastAsia"/>
          <w:rtl/>
        </w:rPr>
        <w:t>دهد</w:t>
      </w:r>
      <w:r w:rsidRPr="00C5089B">
        <w:rPr>
          <w:rFonts w:ascii="Tahoma" w:eastAsiaTheme="minorHAnsi" w:hAnsi="Tahoma" w:cs="Tahoma"/>
          <w:rtl/>
        </w:rPr>
        <w:t xml:space="preserve"> و هم دن</w:t>
      </w:r>
      <w:r w:rsidRPr="00C5089B">
        <w:rPr>
          <w:rFonts w:ascii="Tahoma" w:eastAsiaTheme="minorHAnsi" w:hAnsi="Tahoma" w:cs="Tahoma" w:hint="cs"/>
          <w:rtl/>
        </w:rPr>
        <w:t>ی</w:t>
      </w:r>
      <w:r w:rsidRPr="00C5089B">
        <w:rPr>
          <w:rFonts w:ascii="Tahoma" w:eastAsiaTheme="minorHAnsi" w:hAnsi="Tahoma" w:cs="Tahoma" w:hint="eastAsia"/>
          <w:rtl/>
        </w:rPr>
        <w:t>ا</w:t>
      </w:r>
      <w:r w:rsidRPr="00C5089B">
        <w:rPr>
          <w:rFonts w:ascii="Tahoma" w:eastAsiaTheme="minorHAnsi" w:hAnsi="Tahoma" w:cs="Tahoma" w:hint="cs"/>
          <w:rtl/>
        </w:rPr>
        <w:t>ی</w:t>
      </w:r>
      <w:r w:rsidRPr="00C5089B">
        <w:rPr>
          <w:rFonts w:ascii="Tahoma" w:eastAsiaTheme="minorHAnsi" w:hAnsi="Tahoma" w:cs="Tahoma" w:hint="eastAsia"/>
          <w:rtl/>
        </w:rPr>
        <w:t>ش</w:t>
      </w:r>
      <w:r w:rsidRPr="00C5089B">
        <w:rPr>
          <w:rFonts w:ascii="Tahoma" w:eastAsiaTheme="minorHAnsi" w:hAnsi="Tahoma" w:cs="Tahoma"/>
          <w:rtl/>
        </w:rPr>
        <w:t xml:space="preserve"> را. انسان ناآگاه، منافع زودگذر را بر سعادت جاودان مقدم م</w:t>
      </w:r>
      <w:r w:rsidRPr="00C5089B">
        <w:rPr>
          <w:rFonts w:ascii="Tahoma" w:eastAsiaTheme="minorHAnsi" w:hAnsi="Tahoma" w:cs="Tahoma" w:hint="cs"/>
          <w:rtl/>
        </w:rPr>
        <w:t>ی‌</w:t>
      </w:r>
      <w:r w:rsidRPr="00C5089B">
        <w:rPr>
          <w:rFonts w:ascii="Tahoma" w:eastAsiaTheme="minorHAnsi" w:hAnsi="Tahoma" w:cs="Tahoma" w:hint="eastAsia"/>
          <w:rtl/>
        </w:rPr>
        <w:t>دارد</w:t>
      </w:r>
      <w:r w:rsidRPr="00C5089B">
        <w:rPr>
          <w:rFonts w:ascii="Tahoma" w:eastAsiaTheme="minorHAnsi" w:hAnsi="Tahoma" w:cs="Tahoma"/>
          <w:rtl/>
        </w:rPr>
        <w:t>. انسان نادان لذت‌ها</w:t>
      </w:r>
      <w:r w:rsidRPr="00C5089B">
        <w:rPr>
          <w:rFonts w:ascii="Tahoma" w:eastAsiaTheme="minorHAnsi" w:hAnsi="Tahoma" w:cs="Tahoma" w:hint="cs"/>
          <w:rtl/>
        </w:rPr>
        <w:t>ی</w:t>
      </w:r>
      <w:r w:rsidRPr="00C5089B">
        <w:rPr>
          <w:rFonts w:ascii="Tahoma" w:eastAsiaTheme="minorHAnsi" w:hAnsi="Tahoma" w:cs="Tahoma"/>
          <w:rtl/>
        </w:rPr>
        <w:t xml:space="preserve"> زودگذر را بر سعادت پا</w:t>
      </w:r>
      <w:r w:rsidRPr="00C5089B">
        <w:rPr>
          <w:rFonts w:ascii="Tahoma" w:eastAsiaTheme="minorHAnsi" w:hAnsi="Tahoma" w:cs="Tahoma" w:hint="cs"/>
          <w:rtl/>
        </w:rPr>
        <w:t>ی</w:t>
      </w:r>
      <w:r w:rsidRPr="00C5089B">
        <w:rPr>
          <w:rFonts w:ascii="Tahoma" w:eastAsiaTheme="minorHAnsi" w:hAnsi="Tahoma" w:cs="Tahoma" w:hint="eastAsia"/>
          <w:rtl/>
        </w:rPr>
        <w:t>دار</w:t>
      </w:r>
      <w:r w:rsidRPr="00C5089B">
        <w:rPr>
          <w:rFonts w:ascii="Tahoma" w:eastAsiaTheme="minorHAnsi" w:hAnsi="Tahoma" w:cs="Tahoma"/>
          <w:rtl/>
        </w:rPr>
        <w:t xml:space="preserve"> ترج</w:t>
      </w:r>
      <w:r w:rsidRPr="00C5089B">
        <w:rPr>
          <w:rFonts w:ascii="Tahoma" w:eastAsiaTheme="minorHAnsi" w:hAnsi="Tahoma" w:cs="Tahoma" w:hint="cs"/>
          <w:rtl/>
        </w:rPr>
        <w:t>ی</w:t>
      </w:r>
      <w:r w:rsidRPr="00C5089B">
        <w:rPr>
          <w:rFonts w:ascii="Tahoma" w:eastAsiaTheme="minorHAnsi" w:hAnsi="Tahoma" w:cs="Tahoma" w:hint="eastAsia"/>
          <w:rtl/>
        </w:rPr>
        <w:t>ح</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دهد</w:t>
      </w:r>
      <w:r w:rsidRPr="00C5089B">
        <w:rPr>
          <w:rFonts w:ascii="Tahoma" w:eastAsiaTheme="minorHAnsi" w:hAnsi="Tahoma" w:cs="Tahoma"/>
          <w:rtl/>
        </w:rPr>
        <w:t>.</w:t>
      </w:r>
    </w:p>
    <w:p w14:paraId="0D8DF47E" w14:textId="133E99A7" w:rsidR="00C5089B" w:rsidRPr="00C5089B" w:rsidRDefault="00C5089B" w:rsidP="00C1623F">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lastRenderedPageBreak/>
        <w:t xml:space="preserve"> به هم</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دل</w:t>
      </w:r>
      <w:r w:rsidRPr="00C5089B">
        <w:rPr>
          <w:rFonts w:ascii="Tahoma" w:eastAsiaTheme="minorHAnsi" w:hAnsi="Tahoma" w:cs="Tahoma" w:hint="cs"/>
          <w:rtl/>
        </w:rPr>
        <w:t>ی</w:t>
      </w:r>
      <w:r w:rsidRPr="00C5089B">
        <w:rPr>
          <w:rFonts w:ascii="Tahoma" w:eastAsiaTheme="minorHAnsi" w:hAnsi="Tahoma" w:cs="Tahoma" w:hint="eastAsia"/>
          <w:rtl/>
        </w:rPr>
        <w:t>ل،</w:t>
      </w:r>
      <w:r w:rsidRPr="00C5089B">
        <w:rPr>
          <w:rFonts w:ascii="Tahoma" w:eastAsiaTheme="minorHAnsi" w:hAnsi="Tahoma" w:cs="Tahoma"/>
          <w:rtl/>
        </w:rPr>
        <w:t xml:space="preserve"> روز ق</w:t>
      </w:r>
      <w:r w:rsidRPr="00C5089B">
        <w:rPr>
          <w:rFonts w:ascii="Tahoma" w:eastAsiaTheme="minorHAnsi" w:hAnsi="Tahoma" w:cs="Tahoma" w:hint="cs"/>
          <w:rtl/>
        </w:rPr>
        <w:t>ی</w:t>
      </w:r>
      <w:r w:rsidRPr="00C5089B">
        <w:rPr>
          <w:rFonts w:ascii="Tahoma" w:eastAsiaTheme="minorHAnsi" w:hAnsi="Tahoma" w:cs="Tahoma" w:hint="eastAsia"/>
          <w:rtl/>
        </w:rPr>
        <w:t>امت</w:t>
      </w:r>
      <w:r w:rsidRPr="00C5089B">
        <w:rPr>
          <w:rFonts w:ascii="Tahoma" w:eastAsiaTheme="minorHAnsi" w:hAnsi="Tahoma" w:cs="Tahoma"/>
          <w:rtl/>
        </w:rPr>
        <w:t xml:space="preserve"> کمرش ز</w:t>
      </w:r>
      <w:r w:rsidRPr="00C5089B">
        <w:rPr>
          <w:rFonts w:ascii="Tahoma" w:eastAsiaTheme="minorHAnsi" w:hAnsi="Tahoma" w:cs="Tahoma" w:hint="cs"/>
          <w:rtl/>
        </w:rPr>
        <w:t>ی</w:t>
      </w:r>
      <w:r w:rsidRPr="00C5089B">
        <w:rPr>
          <w:rFonts w:ascii="Tahoma" w:eastAsiaTheme="minorHAnsi" w:hAnsi="Tahoma" w:cs="Tahoma" w:hint="eastAsia"/>
          <w:rtl/>
        </w:rPr>
        <w:t>ر</w:t>
      </w:r>
      <w:r w:rsidRPr="00C5089B">
        <w:rPr>
          <w:rFonts w:ascii="Tahoma" w:eastAsiaTheme="minorHAnsi" w:hAnsi="Tahoma" w:cs="Tahoma"/>
          <w:rtl/>
        </w:rPr>
        <w:t xml:space="preserve"> بار سنگ</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س</w:t>
      </w:r>
      <w:r w:rsidRPr="00C5089B">
        <w:rPr>
          <w:rFonts w:ascii="Tahoma" w:eastAsiaTheme="minorHAnsi" w:hAnsi="Tahoma" w:cs="Tahoma" w:hint="cs"/>
          <w:rtl/>
        </w:rPr>
        <w:t>ی</w:t>
      </w:r>
      <w:r w:rsidRPr="00C5089B">
        <w:rPr>
          <w:rFonts w:ascii="Tahoma" w:eastAsiaTheme="minorHAnsi" w:hAnsi="Tahoma" w:cs="Tahoma" w:hint="eastAsia"/>
          <w:rtl/>
        </w:rPr>
        <w:t>ئات</w:t>
      </w:r>
      <w:r w:rsidRPr="00C5089B">
        <w:rPr>
          <w:rFonts w:ascii="Tahoma" w:eastAsiaTheme="minorHAnsi" w:hAnsi="Tahoma" w:cs="Tahoma"/>
          <w:rtl/>
        </w:rPr>
        <w:t xml:space="preserve"> و گناهان خم م</w:t>
      </w:r>
      <w:r w:rsidRPr="00C5089B">
        <w:rPr>
          <w:rFonts w:ascii="Tahoma" w:eastAsiaTheme="minorHAnsi" w:hAnsi="Tahoma" w:cs="Tahoma" w:hint="cs"/>
          <w:rtl/>
        </w:rPr>
        <w:t>ی‌</w:t>
      </w:r>
      <w:r w:rsidRPr="00C5089B">
        <w:rPr>
          <w:rFonts w:ascii="Tahoma" w:eastAsiaTheme="minorHAnsi" w:hAnsi="Tahoma" w:cs="Tahoma" w:hint="eastAsia"/>
          <w:rtl/>
        </w:rPr>
        <w:t>شود</w:t>
      </w:r>
      <w:r w:rsidRPr="00C5089B">
        <w:rPr>
          <w:rFonts w:ascii="Tahoma" w:eastAsiaTheme="minorHAnsi" w:hAnsi="Tahoma" w:cs="Tahoma"/>
          <w:rtl/>
        </w:rPr>
        <w:t xml:space="preserve"> و م</w:t>
      </w:r>
      <w:r w:rsidRPr="00C5089B">
        <w:rPr>
          <w:rFonts w:ascii="Tahoma" w:eastAsiaTheme="minorHAnsi" w:hAnsi="Tahoma" w:cs="Tahoma" w:hint="cs"/>
          <w:rtl/>
        </w:rPr>
        <w:t>ی‌</w:t>
      </w:r>
      <w:r w:rsidRPr="00C5089B">
        <w:rPr>
          <w:rFonts w:ascii="Tahoma" w:eastAsiaTheme="minorHAnsi" w:hAnsi="Tahoma" w:cs="Tahoma" w:hint="eastAsia"/>
          <w:rtl/>
        </w:rPr>
        <w:t>شکند،</w:t>
      </w:r>
      <w:r w:rsidRPr="00C5089B">
        <w:rPr>
          <w:rFonts w:ascii="Tahoma" w:eastAsiaTheme="minorHAnsi" w:hAnsi="Tahoma" w:cs="Tahoma"/>
          <w:rtl/>
        </w:rPr>
        <w:t xml:space="preserve"> در حال</w:t>
      </w:r>
      <w:r w:rsidRPr="00C5089B">
        <w:rPr>
          <w:rFonts w:ascii="Tahoma" w:eastAsiaTheme="minorHAnsi" w:hAnsi="Tahoma" w:cs="Tahoma" w:hint="cs"/>
          <w:rtl/>
        </w:rPr>
        <w:t>ی</w:t>
      </w:r>
      <w:r w:rsidRPr="00C5089B">
        <w:rPr>
          <w:rFonts w:ascii="Tahoma" w:eastAsiaTheme="minorHAnsi" w:hAnsi="Tahoma" w:cs="Tahoma"/>
          <w:rtl/>
        </w:rPr>
        <w:t xml:space="preserve"> که دستش از حسنات ته</w:t>
      </w:r>
      <w:r w:rsidRPr="00C5089B">
        <w:rPr>
          <w:rFonts w:ascii="Tahoma" w:eastAsiaTheme="minorHAnsi" w:hAnsi="Tahoma" w:cs="Tahoma" w:hint="cs"/>
          <w:rtl/>
        </w:rPr>
        <w:t>ی</w:t>
      </w:r>
      <w:r w:rsidRPr="00C5089B">
        <w:rPr>
          <w:rFonts w:ascii="Tahoma" w:eastAsiaTheme="minorHAnsi" w:hAnsi="Tahoma" w:cs="Tahoma"/>
          <w:rtl/>
        </w:rPr>
        <w:t xml:space="preserve"> و خال</w:t>
      </w:r>
      <w:r w:rsidRPr="00C5089B">
        <w:rPr>
          <w:rFonts w:ascii="Tahoma" w:eastAsiaTheme="minorHAnsi" w:hAnsi="Tahoma" w:cs="Tahoma" w:hint="cs"/>
          <w:rtl/>
        </w:rPr>
        <w:t>ی</w:t>
      </w:r>
      <w:r w:rsidRPr="00C5089B">
        <w:rPr>
          <w:rFonts w:ascii="Tahoma" w:eastAsiaTheme="minorHAnsi" w:hAnsi="Tahoma" w:cs="Tahoma"/>
          <w:rtl/>
        </w:rPr>
        <w:t xml:space="preserve"> است. د</w:t>
      </w:r>
      <w:r w:rsidRPr="00C5089B">
        <w:rPr>
          <w:rFonts w:ascii="Tahoma" w:eastAsiaTheme="minorHAnsi" w:hAnsi="Tahoma" w:cs="Tahoma" w:hint="eastAsia"/>
          <w:rtl/>
        </w:rPr>
        <w:t>ر</w:t>
      </w:r>
      <w:r w:rsidRPr="00C5089B">
        <w:rPr>
          <w:rFonts w:ascii="Tahoma" w:eastAsiaTheme="minorHAnsi" w:hAnsi="Tahoma" w:cs="Tahoma"/>
          <w:rtl/>
        </w:rPr>
        <w:t xml:space="preserve"> دن</w:t>
      </w:r>
      <w:r w:rsidRPr="00C5089B">
        <w:rPr>
          <w:rFonts w:ascii="Tahoma" w:eastAsiaTheme="minorHAnsi" w:hAnsi="Tahoma" w:cs="Tahoma" w:hint="cs"/>
          <w:rtl/>
        </w:rPr>
        <w:t>ی</w:t>
      </w:r>
      <w:r w:rsidRPr="00C5089B">
        <w:rPr>
          <w:rFonts w:ascii="Tahoma" w:eastAsiaTheme="minorHAnsi" w:hAnsi="Tahoma" w:cs="Tahoma" w:hint="eastAsia"/>
          <w:rtl/>
        </w:rPr>
        <w:t>ا</w:t>
      </w:r>
      <w:r w:rsidRPr="00C5089B">
        <w:rPr>
          <w:rFonts w:ascii="Tahoma" w:eastAsiaTheme="minorHAnsi" w:hAnsi="Tahoma" w:cs="Tahoma"/>
          <w:rtl/>
        </w:rPr>
        <w:t xml:space="preserve"> هم به خاطر ندانم‌کار</w:t>
      </w:r>
      <w:r w:rsidRPr="00C5089B">
        <w:rPr>
          <w:rFonts w:ascii="Tahoma" w:eastAsiaTheme="minorHAnsi" w:hAnsi="Tahoma" w:cs="Tahoma" w:hint="cs"/>
          <w:rtl/>
        </w:rPr>
        <w:t>ی‌</w:t>
      </w:r>
      <w:r w:rsidRPr="00C5089B">
        <w:rPr>
          <w:rFonts w:ascii="Tahoma" w:eastAsiaTheme="minorHAnsi" w:hAnsi="Tahoma" w:cs="Tahoma" w:hint="eastAsia"/>
          <w:rtl/>
        </w:rPr>
        <w:t>ها</w:t>
      </w:r>
      <w:r w:rsidRPr="00C5089B">
        <w:rPr>
          <w:rFonts w:ascii="Tahoma" w:eastAsiaTheme="minorHAnsi" w:hAnsi="Tahoma" w:cs="Tahoma" w:hint="cs"/>
          <w:rtl/>
        </w:rPr>
        <w:t>یی</w:t>
      </w:r>
      <w:r w:rsidRPr="00C5089B">
        <w:rPr>
          <w:rFonts w:ascii="Tahoma" w:eastAsiaTheme="minorHAnsi" w:hAnsi="Tahoma" w:cs="Tahoma"/>
          <w:rtl/>
        </w:rPr>
        <w:t xml:space="preserve"> که انجام م</w:t>
      </w:r>
      <w:r w:rsidRPr="00C5089B">
        <w:rPr>
          <w:rFonts w:ascii="Tahoma" w:eastAsiaTheme="minorHAnsi" w:hAnsi="Tahoma" w:cs="Tahoma" w:hint="cs"/>
          <w:rtl/>
        </w:rPr>
        <w:t>ی‌</w:t>
      </w:r>
      <w:r w:rsidRPr="00C5089B">
        <w:rPr>
          <w:rFonts w:ascii="Tahoma" w:eastAsiaTheme="minorHAnsi" w:hAnsi="Tahoma" w:cs="Tahoma" w:hint="eastAsia"/>
          <w:rtl/>
        </w:rPr>
        <w:t>دهد،</w:t>
      </w:r>
      <w:r w:rsidRPr="00C5089B">
        <w:rPr>
          <w:rFonts w:ascii="Tahoma" w:eastAsiaTheme="minorHAnsi" w:hAnsi="Tahoma" w:cs="Tahoma"/>
          <w:rtl/>
        </w:rPr>
        <w:t xml:space="preserve"> دوستانش را از دست م</w:t>
      </w:r>
      <w:r w:rsidRPr="00C5089B">
        <w:rPr>
          <w:rFonts w:ascii="Tahoma" w:eastAsiaTheme="minorHAnsi" w:hAnsi="Tahoma" w:cs="Tahoma" w:hint="cs"/>
          <w:rtl/>
        </w:rPr>
        <w:t>ی‌</w:t>
      </w:r>
      <w:r w:rsidRPr="00C5089B">
        <w:rPr>
          <w:rFonts w:ascii="Tahoma" w:eastAsiaTheme="minorHAnsi" w:hAnsi="Tahoma" w:cs="Tahoma" w:hint="eastAsia"/>
          <w:rtl/>
        </w:rPr>
        <w:t>دهد</w:t>
      </w:r>
      <w:r w:rsidRPr="00C5089B">
        <w:rPr>
          <w:rFonts w:ascii="Tahoma" w:eastAsiaTheme="minorHAnsi" w:hAnsi="Tahoma" w:cs="Tahoma"/>
          <w:rtl/>
        </w:rPr>
        <w:t xml:space="preserve"> و منافع آن</w:t>
      </w:r>
      <w:r w:rsidRPr="00C5089B">
        <w:rPr>
          <w:rFonts w:ascii="Tahoma" w:eastAsiaTheme="minorHAnsi" w:hAnsi="Tahoma" w:cs="Tahoma" w:hint="cs"/>
          <w:rtl/>
        </w:rPr>
        <w:t>ی</w:t>
      </w:r>
      <w:r w:rsidRPr="00C5089B">
        <w:rPr>
          <w:rFonts w:ascii="Tahoma" w:eastAsiaTheme="minorHAnsi" w:hAnsi="Tahoma" w:cs="Tahoma"/>
          <w:rtl/>
        </w:rPr>
        <w:t xml:space="preserve"> را بر منافع و درآمدها</w:t>
      </w:r>
      <w:r w:rsidRPr="00C5089B">
        <w:rPr>
          <w:rFonts w:ascii="Tahoma" w:eastAsiaTheme="minorHAnsi" w:hAnsi="Tahoma" w:cs="Tahoma" w:hint="cs"/>
          <w:rtl/>
        </w:rPr>
        <w:t>ی</w:t>
      </w:r>
      <w:r w:rsidRPr="00C5089B">
        <w:rPr>
          <w:rFonts w:ascii="Tahoma" w:eastAsiaTheme="minorHAnsi" w:hAnsi="Tahoma" w:cs="Tahoma"/>
          <w:rtl/>
        </w:rPr>
        <w:t xml:space="preserve"> آ</w:t>
      </w:r>
      <w:r w:rsidRPr="00C5089B">
        <w:rPr>
          <w:rFonts w:ascii="Tahoma" w:eastAsiaTheme="minorHAnsi" w:hAnsi="Tahoma" w:cs="Tahoma" w:hint="cs"/>
          <w:rtl/>
        </w:rPr>
        <w:t>ی</w:t>
      </w:r>
      <w:r w:rsidRPr="00C5089B">
        <w:rPr>
          <w:rFonts w:ascii="Tahoma" w:eastAsiaTheme="minorHAnsi" w:hAnsi="Tahoma" w:cs="Tahoma" w:hint="eastAsia"/>
          <w:rtl/>
        </w:rPr>
        <w:t>نده</w:t>
      </w:r>
      <w:r w:rsidRPr="00C5089B">
        <w:rPr>
          <w:rFonts w:ascii="Tahoma" w:eastAsiaTheme="minorHAnsi" w:hAnsi="Tahoma" w:cs="Tahoma"/>
          <w:rtl/>
        </w:rPr>
        <w:t xml:space="preserve"> مقدم م</w:t>
      </w:r>
      <w:r w:rsidRPr="00C5089B">
        <w:rPr>
          <w:rFonts w:ascii="Tahoma" w:eastAsiaTheme="minorHAnsi" w:hAnsi="Tahoma" w:cs="Tahoma" w:hint="cs"/>
          <w:rtl/>
        </w:rPr>
        <w:t>ی‌</w:t>
      </w:r>
      <w:r w:rsidRPr="00C5089B">
        <w:rPr>
          <w:rFonts w:ascii="Tahoma" w:eastAsiaTheme="minorHAnsi" w:hAnsi="Tahoma" w:cs="Tahoma" w:hint="eastAsia"/>
          <w:rtl/>
        </w:rPr>
        <w:t>دارد</w:t>
      </w:r>
      <w:r w:rsidRPr="00C5089B">
        <w:rPr>
          <w:rFonts w:ascii="Tahoma" w:eastAsiaTheme="minorHAnsi" w:hAnsi="Tahoma" w:cs="Tahoma"/>
          <w:rtl/>
        </w:rPr>
        <w:t>.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بخ</w:t>
      </w:r>
      <w:r w:rsidRPr="00C5089B">
        <w:rPr>
          <w:rFonts w:ascii="Tahoma" w:eastAsiaTheme="minorHAnsi" w:hAnsi="Tahoma" w:cs="Tahoma" w:hint="cs"/>
          <w:rtl/>
        </w:rPr>
        <w:t>ی</w:t>
      </w:r>
      <w:r w:rsidRPr="00C5089B">
        <w:rPr>
          <w:rFonts w:ascii="Tahoma" w:eastAsiaTheme="minorHAnsi" w:hAnsi="Tahoma" w:cs="Tahoma" w:hint="eastAsia"/>
          <w:rtl/>
        </w:rPr>
        <w:t>ل</w:t>
      </w:r>
      <w:r w:rsidRPr="00C5089B">
        <w:rPr>
          <w:rFonts w:ascii="Tahoma" w:eastAsiaTheme="minorHAnsi" w:hAnsi="Tahoma" w:cs="Tahoma"/>
          <w:rtl/>
        </w:rPr>
        <w:t xml:space="preserve"> و تنگ‌نظر است. به هم</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خاطر مردم نسبت به او بدب</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هستند. او تدب</w:t>
      </w:r>
      <w:r w:rsidRPr="00C5089B">
        <w:rPr>
          <w:rFonts w:ascii="Tahoma" w:eastAsiaTheme="minorHAnsi" w:hAnsi="Tahoma" w:cs="Tahoma" w:hint="cs"/>
          <w:rtl/>
        </w:rPr>
        <w:t>ی</w:t>
      </w:r>
      <w:r w:rsidRPr="00C5089B">
        <w:rPr>
          <w:rFonts w:ascii="Tahoma" w:eastAsiaTheme="minorHAnsi" w:hAnsi="Tahoma" w:cs="Tahoma" w:hint="eastAsia"/>
          <w:rtl/>
        </w:rPr>
        <w:t>ر</w:t>
      </w:r>
      <w:r w:rsidRPr="00C5089B">
        <w:rPr>
          <w:rFonts w:ascii="Tahoma" w:eastAsiaTheme="minorHAnsi" w:hAnsi="Tahoma" w:cs="Tahoma"/>
          <w:rtl/>
        </w:rPr>
        <w:t xml:space="preserve"> اداره امور زندگ</w:t>
      </w:r>
      <w:r w:rsidRPr="00C5089B">
        <w:rPr>
          <w:rFonts w:ascii="Tahoma" w:eastAsiaTheme="minorHAnsi" w:hAnsi="Tahoma" w:cs="Tahoma" w:hint="cs"/>
          <w:rtl/>
        </w:rPr>
        <w:t>ی</w:t>
      </w:r>
      <w:r w:rsidRPr="00C5089B">
        <w:rPr>
          <w:rFonts w:ascii="Tahoma" w:eastAsiaTheme="minorHAnsi" w:hAnsi="Tahoma" w:cs="Tahoma"/>
          <w:rtl/>
        </w:rPr>
        <w:t xml:space="preserve"> ماد</w:t>
      </w:r>
      <w:r w:rsidRPr="00C5089B">
        <w:rPr>
          <w:rFonts w:ascii="Tahoma" w:eastAsiaTheme="minorHAnsi" w:hAnsi="Tahoma" w:cs="Tahoma" w:hint="cs"/>
          <w:rtl/>
        </w:rPr>
        <w:t>ی</w:t>
      </w:r>
      <w:r w:rsidRPr="00C5089B">
        <w:rPr>
          <w:rFonts w:ascii="Tahoma" w:eastAsiaTheme="minorHAnsi" w:hAnsi="Tahoma" w:cs="Tahoma"/>
          <w:rtl/>
        </w:rPr>
        <w:t xml:space="preserve"> را ندارد؛ لذا به د</w:t>
      </w:r>
      <w:r w:rsidRPr="00C5089B">
        <w:rPr>
          <w:rFonts w:ascii="Tahoma" w:eastAsiaTheme="minorHAnsi" w:hAnsi="Tahoma" w:cs="Tahoma" w:hint="eastAsia"/>
          <w:rtl/>
        </w:rPr>
        <w:t>ل</w:t>
      </w:r>
      <w:r w:rsidRPr="00C5089B">
        <w:rPr>
          <w:rFonts w:ascii="Tahoma" w:eastAsiaTheme="minorHAnsi" w:hAnsi="Tahoma" w:cs="Tahoma" w:hint="cs"/>
          <w:rtl/>
        </w:rPr>
        <w:t>ی</w:t>
      </w:r>
      <w:r w:rsidRPr="00C5089B">
        <w:rPr>
          <w:rFonts w:ascii="Tahoma" w:eastAsiaTheme="minorHAnsi" w:hAnsi="Tahoma" w:cs="Tahoma" w:hint="eastAsia"/>
          <w:rtl/>
        </w:rPr>
        <w:t>ل</w:t>
      </w:r>
      <w:r w:rsidRPr="00C5089B">
        <w:rPr>
          <w:rFonts w:ascii="Tahoma" w:eastAsiaTheme="minorHAnsi" w:hAnsi="Tahoma" w:cs="Tahoma"/>
          <w:rtl/>
        </w:rPr>
        <w:t xml:space="preserve"> فقر عقل، دچار فقر ماد</w:t>
      </w:r>
      <w:r w:rsidRPr="00C5089B">
        <w:rPr>
          <w:rFonts w:ascii="Tahoma" w:eastAsiaTheme="minorHAnsi" w:hAnsi="Tahoma" w:cs="Tahoma" w:hint="cs"/>
          <w:rtl/>
        </w:rPr>
        <w:t>ی</w:t>
      </w:r>
      <w:r w:rsidRPr="00C5089B">
        <w:rPr>
          <w:rFonts w:ascii="Tahoma" w:eastAsiaTheme="minorHAnsi" w:hAnsi="Tahoma" w:cs="Tahoma"/>
          <w:rtl/>
        </w:rPr>
        <w:t xml:space="preserve"> هم م</w:t>
      </w:r>
      <w:r w:rsidRPr="00C5089B">
        <w:rPr>
          <w:rFonts w:ascii="Tahoma" w:eastAsiaTheme="minorHAnsi" w:hAnsi="Tahoma" w:cs="Tahoma" w:hint="cs"/>
          <w:rtl/>
        </w:rPr>
        <w:t>ی‌</w:t>
      </w:r>
      <w:r w:rsidRPr="00C5089B">
        <w:rPr>
          <w:rFonts w:ascii="Tahoma" w:eastAsiaTheme="minorHAnsi" w:hAnsi="Tahoma" w:cs="Tahoma" w:hint="eastAsia"/>
          <w:rtl/>
        </w:rPr>
        <w:t>شود</w:t>
      </w:r>
      <w:r w:rsidRPr="00C5089B">
        <w:rPr>
          <w:rFonts w:ascii="Tahoma" w:eastAsiaTheme="minorHAnsi" w:hAnsi="Tahoma" w:cs="Tahoma"/>
        </w:rPr>
        <w:t>.</w:t>
      </w:r>
    </w:p>
    <w:p w14:paraId="14DC8A46" w14:textId="77777777" w:rsidR="0026093D"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hint="eastAsia"/>
          <w:rtl/>
        </w:rPr>
        <w:t>ام</w:t>
      </w:r>
      <w:r w:rsidRPr="00C5089B">
        <w:rPr>
          <w:rFonts w:ascii="Tahoma" w:eastAsiaTheme="minorHAnsi" w:hAnsi="Tahoma" w:cs="Tahoma" w:hint="cs"/>
          <w:rtl/>
        </w:rPr>
        <w:t>ی</w:t>
      </w:r>
      <w:r w:rsidRPr="00C5089B">
        <w:rPr>
          <w:rFonts w:ascii="Tahoma" w:eastAsiaTheme="minorHAnsi" w:hAnsi="Tahoma" w:cs="Tahoma" w:hint="eastAsia"/>
          <w:rtl/>
        </w:rPr>
        <w:t>رالمومن</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عل</w:t>
      </w:r>
      <w:r w:rsidRPr="00C5089B">
        <w:rPr>
          <w:rFonts w:ascii="Tahoma" w:eastAsiaTheme="minorHAnsi" w:hAnsi="Tahoma" w:cs="Tahoma" w:hint="cs"/>
          <w:rtl/>
        </w:rPr>
        <w:t>ی</w:t>
      </w:r>
      <w:r w:rsidRPr="00C5089B">
        <w:rPr>
          <w:rFonts w:ascii="Tahoma" w:eastAsiaTheme="minorHAnsi" w:hAnsi="Tahoma" w:cs="Tahoma"/>
          <w:rtl/>
        </w:rPr>
        <w:t xml:space="preserve">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در نهج‌البلاغه درباره نشانه انسان‌ها</w:t>
      </w:r>
      <w:r w:rsidRPr="00C5089B">
        <w:rPr>
          <w:rFonts w:ascii="Tahoma" w:eastAsiaTheme="minorHAnsi" w:hAnsi="Tahoma" w:cs="Tahoma" w:hint="cs"/>
          <w:rtl/>
        </w:rPr>
        <w:t>ی</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دو نشانه را معرف</w:t>
      </w:r>
      <w:r w:rsidRPr="00C5089B">
        <w:rPr>
          <w:rFonts w:ascii="Tahoma" w:eastAsiaTheme="minorHAnsi" w:hAnsi="Tahoma" w:cs="Tahoma" w:hint="cs"/>
          <w:rtl/>
        </w:rPr>
        <w:t>ی</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کند</w:t>
      </w:r>
      <w:r w:rsidRPr="00C5089B">
        <w:rPr>
          <w:rFonts w:ascii="Tahoma" w:eastAsiaTheme="minorHAnsi" w:hAnsi="Tahoma" w:cs="Tahoma"/>
          <w:rtl/>
        </w:rPr>
        <w:t xml:space="preserve"> و </w:t>
      </w:r>
      <w:r w:rsidRPr="00C5089B">
        <w:rPr>
          <w:rFonts w:ascii="Tahoma" w:eastAsiaTheme="minorHAnsi" w:hAnsi="Tahoma" w:cs="Tahoma" w:hint="cs"/>
          <w:rtl/>
        </w:rPr>
        <w:t>ی</w:t>
      </w:r>
      <w:r w:rsidRPr="00C5089B">
        <w:rPr>
          <w:rFonts w:ascii="Tahoma" w:eastAsiaTheme="minorHAnsi" w:hAnsi="Tahoma" w:cs="Tahoma" w:hint="eastAsia"/>
          <w:rtl/>
        </w:rPr>
        <w:t>ک</w:t>
      </w:r>
      <w:r w:rsidRPr="00C5089B">
        <w:rPr>
          <w:rFonts w:ascii="Tahoma" w:eastAsiaTheme="minorHAnsi" w:hAnsi="Tahoma" w:cs="Tahoma"/>
          <w:rtl/>
        </w:rPr>
        <w:t xml:space="preserve"> توص</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ن</w:t>
      </w:r>
      <w:r w:rsidRPr="00C5089B">
        <w:rPr>
          <w:rFonts w:ascii="Tahoma" w:eastAsiaTheme="minorHAnsi" w:hAnsi="Tahoma" w:cs="Tahoma" w:hint="cs"/>
          <w:rtl/>
        </w:rPr>
        <w:t>ی</w:t>
      </w:r>
      <w:r w:rsidRPr="00C5089B">
        <w:rPr>
          <w:rFonts w:ascii="Tahoma" w:eastAsiaTheme="minorHAnsi" w:hAnsi="Tahoma" w:cs="Tahoma" w:hint="eastAsia"/>
          <w:rtl/>
        </w:rPr>
        <w:t>ز</w:t>
      </w:r>
      <w:r w:rsidRPr="00C5089B">
        <w:rPr>
          <w:rFonts w:ascii="Tahoma" w:eastAsiaTheme="minorHAnsi" w:hAnsi="Tahoma" w:cs="Tahoma"/>
          <w:rtl/>
        </w:rPr>
        <w:t xml:space="preserve"> دارد. </w:t>
      </w:r>
    </w:p>
    <w:p w14:paraId="19E93488" w14:textId="09EE4512" w:rsidR="00C5089B" w:rsidRPr="00C5089B" w:rsidRDefault="00C5089B" w:rsidP="0026093D">
      <w:pPr>
        <w:pStyle w:val="NormalWeb"/>
        <w:shd w:val="clear" w:color="auto" w:fill="FFFFFF"/>
        <w:spacing w:after="288" w:line="360" w:lineRule="auto"/>
        <w:ind w:right="90"/>
        <w:jc w:val="right"/>
        <w:rPr>
          <w:rFonts w:ascii="Tahoma" w:eastAsiaTheme="minorHAnsi" w:hAnsi="Tahoma" w:cs="Tahoma"/>
          <w:rtl/>
        </w:rPr>
      </w:pPr>
      <w:r w:rsidRPr="0026093D">
        <w:rPr>
          <w:rFonts w:ascii="Tahoma" w:eastAsiaTheme="minorHAnsi" w:hAnsi="Tahoma" w:cs="Tahoma"/>
          <w:b/>
          <w:bCs/>
          <w:rtl/>
        </w:rPr>
        <w:t xml:space="preserve">نشانه اول </w:t>
      </w:r>
      <w:r w:rsidRPr="00C5089B">
        <w:rPr>
          <w:rFonts w:ascii="Tahoma" w:eastAsiaTheme="minorHAnsi" w:hAnsi="Tahoma" w:cs="Tahoma"/>
          <w:rtl/>
        </w:rPr>
        <w:t>برا</w:t>
      </w:r>
      <w:r w:rsidRPr="00C5089B">
        <w:rPr>
          <w:rFonts w:ascii="Tahoma" w:eastAsiaTheme="minorHAnsi" w:hAnsi="Tahoma" w:cs="Tahoma" w:hint="cs"/>
          <w:rtl/>
        </w:rPr>
        <w:t>ی</w:t>
      </w:r>
      <w:r w:rsidRPr="00C5089B">
        <w:rPr>
          <w:rFonts w:ascii="Tahoma" w:eastAsiaTheme="minorHAnsi" w:hAnsi="Tahoma" w:cs="Tahoma"/>
          <w:rtl/>
        </w:rPr>
        <w:t xml:space="preserve">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است که ا</w:t>
      </w:r>
      <w:r w:rsidRPr="00C5089B">
        <w:rPr>
          <w:rFonts w:ascii="Tahoma" w:eastAsiaTheme="minorHAnsi" w:hAnsi="Tahoma" w:cs="Tahoma" w:hint="cs"/>
          <w:rtl/>
        </w:rPr>
        <w:t>ی</w:t>
      </w:r>
      <w:r w:rsidRPr="00C5089B">
        <w:rPr>
          <w:rFonts w:ascii="Tahoma" w:eastAsiaTheme="minorHAnsi" w:hAnsi="Tahoma" w:cs="Tahoma" w:hint="eastAsia"/>
          <w:rtl/>
        </w:rPr>
        <w:t>شان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ند</w:t>
      </w:r>
      <w:r w:rsidRPr="00C5089B">
        <w:rPr>
          <w:rFonts w:ascii="Tahoma" w:eastAsiaTheme="minorHAnsi" w:hAnsi="Tahoma" w:cs="Tahoma"/>
          <w:rtl/>
        </w:rPr>
        <w:t>: کس</w:t>
      </w:r>
      <w:r w:rsidRPr="00C5089B">
        <w:rPr>
          <w:rFonts w:ascii="Tahoma" w:eastAsiaTheme="minorHAnsi" w:hAnsi="Tahoma" w:cs="Tahoma" w:hint="cs"/>
          <w:rtl/>
        </w:rPr>
        <w:t>ی</w:t>
      </w:r>
      <w:r w:rsidRPr="00C5089B">
        <w:rPr>
          <w:rFonts w:ascii="Tahoma" w:eastAsiaTheme="minorHAnsi" w:hAnsi="Tahoma" w:cs="Tahoma"/>
          <w:rtl/>
        </w:rPr>
        <w:t xml:space="preserve"> که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hint="cs"/>
          <w:rtl/>
        </w:rPr>
        <w:t>ی</w:t>
      </w:r>
      <w:r w:rsidRPr="00C5089B">
        <w:rPr>
          <w:rFonts w:ascii="Tahoma" w:eastAsiaTheme="minorHAnsi" w:hAnsi="Tahoma" w:cs="Tahoma"/>
          <w:rtl/>
        </w:rPr>
        <w:t xml:space="preserve"> را در د</w:t>
      </w:r>
      <w:r w:rsidRPr="00C5089B">
        <w:rPr>
          <w:rFonts w:ascii="Tahoma" w:eastAsiaTheme="minorHAnsi" w:hAnsi="Tahoma" w:cs="Tahoma" w:hint="cs"/>
          <w:rtl/>
        </w:rPr>
        <w:t>ی</w:t>
      </w:r>
      <w:r w:rsidRPr="00C5089B">
        <w:rPr>
          <w:rFonts w:ascii="Tahoma" w:eastAsiaTheme="minorHAnsi" w:hAnsi="Tahoma" w:cs="Tahoma" w:hint="eastAsia"/>
          <w:rtl/>
        </w:rPr>
        <w:t>گر</w:t>
      </w:r>
      <w:r w:rsidRPr="00C5089B">
        <w:rPr>
          <w:rFonts w:ascii="Tahoma" w:eastAsiaTheme="minorHAnsi" w:hAnsi="Tahoma" w:cs="Tahoma" w:hint="cs"/>
          <w:rtl/>
        </w:rPr>
        <w:t>ی</w:t>
      </w:r>
      <w:r w:rsidRPr="00C5089B">
        <w:rPr>
          <w:rFonts w:ascii="Tahoma" w:eastAsiaTheme="minorHAnsi" w:hAnsi="Tahoma" w:cs="Tahoma"/>
          <w:rtl/>
        </w:rPr>
        <w:t xml:space="preserve"> بب</w:t>
      </w:r>
      <w:r w:rsidRPr="00C5089B">
        <w:rPr>
          <w:rFonts w:ascii="Tahoma" w:eastAsiaTheme="minorHAnsi" w:hAnsi="Tahoma" w:cs="Tahoma" w:hint="cs"/>
          <w:rtl/>
        </w:rPr>
        <w:t>ی</w:t>
      </w:r>
      <w:r w:rsidRPr="00C5089B">
        <w:rPr>
          <w:rFonts w:ascii="Tahoma" w:eastAsiaTheme="minorHAnsi" w:hAnsi="Tahoma" w:cs="Tahoma" w:hint="eastAsia"/>
          <w:rtl/>
        </w:rPr>
        <w:t>ند</w:t>
      </w:r>
      <w:r w:rsidRPr="00C5089B">
        <w:rPr>
          <w:rFonts w:ascii="Tahoma" w:eastAsiaTheme="minorHAnsi" w:hAnsi="Tahoma" w:cs="Tahoma"/>
          <w:rtl/>
        </w:rPr>
        <w:t xml:space="preserve"> و از آن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rtl/>
        </w:rPr>
        <w:t xml:space="preserve"> بدش ب</w:t>
      </w:r>
      <w:r w:rsidRPr="00C5089B">
        <w:rPr>
          <w:rFonts w:ascii="Tahoma" w:eastAsiaTheme="minorHAnsi" w:hAnsi="Tahoma" w:cs="Tahoma" w:hint="cs"/>
          <w:rtl/>
        </w:rPr>
        <w:t>ی</w:t>
      </w:r>
      <w:r w:rsidRPr="00C5089B">
        <w:rPr>
          <w:rFonts w:ascii="Tahoma" w:eastAsiaTheme="minorHAnsi" w:hAnsi="Tahoma" w:cs="Tahoma" w:hint="eastAsia"/>
          <w:rtl/>
        </w:rPr>
        <w:t>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و آن را </w:t>
      </w:r>
      <w:r w:rsidRPr="00C5089B">
        <w:rPr>
          <w:rFonts w:ascii="Tahoma" w:eastAsiaTheme="minorHAnsi" w:hAnsi="Tahoma" w:cs="Tahoma" w:hint="eastAsia"/>
          <w:rtl/>
        </w:rPr>
        <w:t>زشت</w:t>
      </w:r>
      <w:r w:rsidRPr="00C5089B">
        <w:rPr>
          <w:rFonts w:ascii="Tahoma" w:eastAsiaTheme="minorHAnsi" w:hAnsi="Tahoma" w:cs="Tahoma"/>
          <w:rtl/>
        </w:rPr>
        <w:t xml:space="preserve"> بشمارد، اما همان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rtl/>
        </w:rPr>
        <w:t xml:space="preserve"> را که در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بد م</w:t>
      </w:r>
      <w:r w:rsidRPr="00C5089B">
        <w:rPr>
          <w:rFonts w:ascii="Tahoma" w:eastAsiaTheme="minorHAnsi" w:hAnsi="Tahoma" w:cs="Tahoma" w:hint="cs"/>
          <w:rtl/>
        </w:rPr>
        <w:t>ی‌</w:t>
      </w:r>
      <w:r w:rsidRPr="00C5089B">
        <w:rPr>
          <w:rFonts w:ascii="Tahoma" w:eastAsiaTheme="minorHAnsi" w:hAnsi="Tahoma" w:cs="Tahoma" w:hint="eastAsia"/>
          <w:rtl/>
        </w:rPr>
        <w:t>پندارد</w:t>
      </w:r>
      <w:r w:rsidRPr="00C5089B">
        <w:rPr>
          <w:rFonts w:ascii="Tahoma" w:eastAsiaTheme="minorHAnsi" w:hAnsi="Tahoma" w:cs="Tahoma"/>
          <w:rtl/>
        </w:rPr>
        <w:t xml:space="preserve"> و زشت م</w:t>
      </w:r>
      <w:r w:rsidRPr="00C5089B">
        <w:rPr>
          <w:rFonts w:ascii="Tahoma" w:eastAsiaTheme="minorHAnsi" w:hAnsi="Tahoma" w:cs="Tahoma" w:hint="cs"/>
          <w:rtl/>
        </w:rPr>
        <w:t>ی‌</w:t>
      </w:r>
      <w:r w:rsidRPr="00C5089B">
        <w:rPr>
          <w:rFonts w:ascii="Tahoma" w:eastAsiaTheme="minorHAnsi" w:hAnsi="Tahoma" w:cs="Tahoma" w:hint="eastAsia"/>
          <w:rtl/>
        </w:rPr>
        <w:t>شمارد،</w:t>
      </w:r>
      <w:r w:rsidRPr="00C5089B">
        <w:rPr>
          <w:rFonts w:ascii="Tahoma" w:eastAsiaTheme="minorHAnsi" w:hAnsi="Tahoma" w:cs="Tahoma"/>
          <w:rtl/>
        </w:rPr>
        <w:t xml:space="preserve"> برا</w:t>
      </w:r>
      <w:r w:rsidRPr="00C5089B">
        <w:rPr>
          <w:rFonts w:ascii="Tahoma" w:eastAsiaTheme="minorHAnsi" w:hAnsi="Tahoma" w:cs="Tahoma" w:hint="cs"/>
          <w:rtl/>
        </w:rPr>
        <w:t>ی</w:t>
      </w:r>
      <w:r w:rsidRPr="00C5089B">
        <w:rPr>
          <w:rFonts w:ascii="Tahoma" w:eastAsiaTheme="minorHAnsi" w:hAnsi="Tahoma" w:cs="Tahoma"/>
          <w:rtl/>
        </w:rPr>
        <w:t xml:space="preserve"> خودش بپذ</w:t>
      </w:r>
      <w:r w:rsidRPr="00C5089B">
        <w:rPr>
          <w:rFonts w:ascii="Tahoma" w:eastAsiaTheme="minorHAnsi" w:hAnsi="Tahoma" w:cs="Tahoma" w:hint="cs"/>
          <w:rtl/>
        </w:rPr>
        <w:t>ی</w:t>
      </w:r>
      <w:r w:rsidRPr="00C5089B">
        <w:rPr>
          <w:rFonts w:ascii="Tahoma" w:eastAsiaTheme="minorHAnsi" w:hAnsi="Tahoma" w:cs="Tahoma" w:hint="eastAsia"/>
          <w:rtl/>
        </w:rPr>
        <w:t>رد</w:t>
      </w:r>
      <w:r w:rsidRPr="00C5089B">
        <w:rPr>
          <w:rFonts w:ascii="Tahoma" w:eastAsiaTheme="minorHAnsi" w:hAnsi="Tahoma" w:cs="Tahoma"/>
          <w:rtl/>
        </w:rPr>
        <w:t xml:space="preserve"> و نسبت به وجود آن در خودش ا</w:t>
      </w:r>
      <w:r w:rsidRPr="00C5089B">
        <w:rPr>
          <w:rFonts w:ascii="Tahoma" w:eastAsiaTheme="minorHAnsi" w:hAnsi="Tahoma" w:cs="Tahoma" w:hint="cs"/>
          <w:rtl/>
        </w:rPr>
        <w:t>ی</w:t>
      </w:r>
      <w:r w:rsidRPr="00C5089B">
        <w:rPr>
          <w:rFonts w:ascii="Tahoma" w:eastAsiaTheme="minorHAnsi" w:hAnsi="Tahoma" w:cs="Tahoma" w:hint="eastAsia"/>
          <w:rtl/>
        </w:rPr>
        <w:t>راد</w:t>
      </w:r>
      <w:r w:rsidRPr="00C5089B">
        <w:rPr>
          <w:rFonts w:ascii="Tahoma" w:eastAsiaTheme="minorHAnsi" w:hAnsi="Tahoma" w:cs="Tahoma" w:hint="cs"/>
          <w:rtl/>
        </w:rPr>
        <w:t>ی</w:t>
      </w:r>
      <w:r w:rsidRPr="00C5089B">
        <w:rPr>
          <w:rFonts w:ascii="Tahoma" w:eastAsiaTheme="minorHAnsi" w:hAnsi="Tahoma" w:cs="Tahoma"/>
          <w:rtl/>
        </w:rPr>
        <w:t xml:space="preserve"> نگ</w:t>
      </w:r>
      <w:r w:rsidRPr="00C5089B">
        <w:rPr>
          <w:rFonts w:ascii="Tahoma" w:eastAsiaTheme="minorHAnsi" w:hAnsi="Tahoma" w:cs="Tahoma" w:hint="cs"/>
          <w:rtl/>
        </w:rPr>
        <w:t>ی</w:t>
      </w:r>
      <w:r w:rsidRPr="00C5089B">
        <w:rPr>
          <w:rFonts w:ascii="Tahoma" w:eastAsiaTheme="minorHAnsi" w:hAnsi="Tahoma" w:cs="Tahoma" w:hint="eastAsia"/>
          <w:rtl/>
        </w:rPr>
        <w:t>رد</w:t>
      </w:r>
      <w:r w:rsidRPr="00C5089B">
        <w:rPr>
          <w:rFonts w:ascii="Tahoma" w:eastAsiaTheme="minorHAnsi" w:hAnsi="Tahoma" w:cs="Tahoma"/>
        </w:rPr>
        <w:t>.</w:t>
      </w:r>
    </w:p>
    <w:p w14:paraId="22910612" w14:textId="77777777" w:rsidR="00C5089B" w:rsidRPr="00C5089B"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hint="eastAsia"/>
          <w:rtl/>
        </w:rPr>
        <w:t>در</w:t>
      </w:r>
      <w:r w:rsidRPr="00C5089B">
        <w:rPr>
          <w:rFonts w:ascii="Tahoma" w:eastAsiaTheme="minorHAnsi" w:hAnsi="Tahoma" w:cs="Tahoma"/>
          <w:rtl/>
        </w:rPr>
        <w:t xml:space="preserve"> حکمت س</w:t>
      </w:r>
      <w:r w:rsidRPr="00C5089B">
        <w:rPr>
          <w:rFonts w:ascii="Tahoma" w:eastAsiaTheme="minorHAnsi" w:hAnsi="Tahoma" w:cs="Tahoma" w:hint="cs"/>
          <w:rtl/>
        </w:rPr>
        <w:t>ی</w:t>
      </w:r>
      <w:r w:rsidRPr="00C5089B">
        <w:rPr>
          <w:rFonts w:ascii="Tahoma" w:eastAsiaTheme="minorHAnsi" w:hAnsi="Tahoma" w:cs="Tahoma" w:hint="eastAsia"/>
          <w:rtl/>
        </w:rPr>
        <w:t>صد</w:t>
      </w:r>
      <w:r w:rsidRPr="00C5089B">
        <w:rPr>
          <w:rFonts w:ascii="Tahoma" w:eastAsiaTheme="minorHAnsi" w:hAnsi="Tahoma" w:cs="Tahoma"/>
          <w:rtl/>
        </w:rPr>
        <w:t xml:space="preserve"> و چهل و نهم نهج‌البلاغه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w:t>
      </w:r>
      <w:r w:rsidRPr="006D6698">
        <w:rPr>
          <w:rFonts w:ascii="Tahoma" w:eastAsiaTheme="minorHAnsi" w:hAnsi="Tahoma" w:cs="Tahoma"/>
          <w:b/>
          <w:bCs/>
          <w:rtl/>
        </w:rPr>
        <w:t>«وَ مَنْ نَظَرَ فِي عُيُوبِ النَّاسِ فَأَنْكَرَهَا»؛</w:t>
      </w: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عن</w:t>
      </w:r>
      <w:r w:rsidRPr="00C5089B">
        <w:rPr>
          <w:rFonts w:ascii="Tahoma" w:eastAsiaTheme="minorHAnsi" w:hAnsi="Tahoma" w:cs="Tahoma" w:hint="cs"/>
          <w:rtl/>
        </w:rPr>
        <w:t>ی</w:t>
      </w:r>
      <w:r w:rsidRPr="00C5089B">
        <w:rPr>
          <w:rFonts w:ascii="Tahoma" w:eastAsiaTheme="minorHAnsi" w:hAnsi="Tahoma" w:cs="Tahoma"/>
          <w:rtl/>
        </w:rPr>
        <w:t xml:space="preserve"> اگر کس</w:t>
      </w:r>
      <w:r w:rsidRPr="00C5089B">
        <w:rPr>
          <w:rFonts w:ascii="Tahoma" w:eastAsiaTheme="minorHAnsi" w:hAnsi="Tahoma" w:cs="Tahoma" w:hint="cs"/>
          <w:rtl/>
        </w:rPr>
        <w:t>ی</w:t>
      </w:r>
      <w:r w:rsidRPr="00C5089B">
        <w:rPr>
          <w:rFonts w:ascii="Tahoma" w:eastAsiaTheme="minorHAnsi" w:hAnsi="Tahoma" w:cs="Tahoma"/>
          <w:rtl/>
        </w:rPr>
        <w:t xml:space="preserve"> در ع</w:t>
      </w:r>
      <w:r w:rsidRPr="00C5089B">
        <w:rPr>
          <w:rFonts w:ascii="Tahoma" w:eastAsiaTheme="minorHAnsi" w:hAnsi="Tahoma" w:cs="Tahoma" w:hint="cs"/>
          <w:rtl/>
        </w:rPr>
        <w:t>ی</w:t>
      </w:r>
      <w:r w:rsidRPr="00C5089B">
        <w:rPr>
          <w:rFonts w:ascii="Tahoma" w:eastAsiaTheme="minorHAnsi" w:hAnsi="Tahoma" w:cs="Tahoma" w:hint="eastAsia"/>
          <w:rtl/>
        </w:rPr>
        <w:t>ب‌ها</w:t>
      </w:r>
      <w:r w:rsidRPr="00C5089B">
        <w:rPr>
          <w:rFonts w:ascii="Tahoma" w:eastAsiaTheme="minorHAnsi" w:hAnsi="Tahoma" w:cs="Tahoma" w:hint="cs"/>
          <w:rtl/>
        </w:rPr>
        <w:t>ی</w:t>
      </w:r>
      <w:r w:rsidRPr="00C5089B">
        <w:rPr>
          <w:rFonts w:ascii="Tahoma" w:eastAsiaTheme="minorHAnsi" w:hAnsi="Tahoma" w:cs="Tahoma"/>
          <w:rtl/>
        </w:rPr>
        <w:t xml:space="preserve">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نظر کند و در وجود آنان دقت نما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و آن ع</w:t>
      </w:r>
      <w:r w:rsidRPr="00C5089B">
        <w:rPr>
          <w:rFonts w:ascii="Tahoma" w:eastAsiaTheme="minorHAnsi" w:hAnsi="Tahoma" w:cs="Tahoma" w:hint="cs"/>
          <w:rtl/>
        </w:rPr>
        <w:t>ی</w:t>
      </w:r>
      <w:r w:rsidRPr="00C5089B">
        <w:rPr>
          <w:rFonts w:ascii="Tahoma" w:eastAsiaTheme="minorHAnsi" w:hAnsi="Tahoma" w:cs="Tahoma" w:hint="eastAsia"/>
          <w:rtl/>
        </w:rPr>
        <w:t>ب‌ها</w:t>
      </w:r>
      <w:r w:rsidRPr="00C5089B">
        <w:rPr>
          <w:rFonts w:ascii="Tahoma" w:eastAsiaTheme="minorHAnsi" w:hAnsi="Tahoma" w:cs="Tahoma"/>
          <w:rtl/>
        </w:rPr>
        <w:t xml:space="preserve"> را بد بشمارد، «ثُمَّ رَضِيَهَا لِنَفْسِهِ»؛ حال اگر آن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rtl/>
        </w:rPr>
        <w:t xml:space="preserve"> در خودش باشد، راض</w:t>
      </w:r>
      <w:r w:rsidRPr="00C5089B">
        <w:rPr>
          <w:rFonts w:ascii="Tahoma" w:eastAsiaTheme="minorHAnsi" w:hAnsi="Tahoma" w:cs="Tahoma" w:hint="cs"/>
          <w:rtl/>
        </w:rPr>
        <w:t>ی</w:t>
      </w:r>
      <w:r w:rsidRPr="00C5089B">
        <w:rPr>
          <w:rFonts w:ascii="Tahoma" w:eastAsiaTheme="minorHAnsi" w:hAnsi="Tahoma" w:cs="Tahoma"/>
          <w:rtl/>
        </w:rPr>
        <w:t xml:space="preserve"> ب</w:t>
      </w:r>
      <w:r w:rsidRPr="00C5089B">
        <w:rPr>
          <w:rFonts w:ascii="Tahoma" w:eastAsiaTheme="minorHAnsi" w:hAnsi="Tahoma" w:cs="Tahoma" w:hint="eastAsia"/>
          <w:rtl/>
        </w:rPr>
        <w:t>اشد</w:t>
      </w:r>
      <w:r w:rsidRPr="00C5089B">
        <w:rPr>
          <w:rFonts w:ascii="Tahoma" w:eastAsiaTheme="minorHAnsi" w:hAnsi="Tahoma" w:cs="Tahoma"/>
          <w:rtl/>
        </w:rPr>
        <w:t xml:space="preserve"> و به خودش ا</w:t>
      </w:r>
      <w:r w:rsidRPr="00C5089B">
        <w:rPr>
          <w:rFonts w:ascii="Tahoma" w:eastAsiaTheme="minorHAnsi" w:hAnsi="Tahoma" w:cs="Tahoma" w:hint="cs"/>
          <w:rtl/>
        </w:rPr>
        <w:t>ی</w:t>
      </w:r>
      <w:r w:rsidRPr="00C5089B">
        <w:rPr>
          <w:rFonts w:ascii="Tahoma" w:eastAsiaTheme="minorHAnsi" w:hAnsi="Tahoma" w:cs="Tahoma" w:hint="eastAsia"/>
          <w:rtl/>
        </w:rPr>
        <w:t>راد</w:t>
      </w:r>
      <w:r w:rsidRPr="00C5089B">
        <w:rPr>
          <w:rFonts w:ascii="Tahoma" w:eastAsiaTheme="minorHAnsi" w:hAnsi="Tahoma" w:cs="Tahoma"/>
          <w:rtl/>
        </w:rPr>
        <w:t xml:space="preserve"> نگ</w:t>
      </w:r>
      <w:r w:rsidRPr="00C5089B">
        <w:rPr>
          <w:rFonts w:ascii="Tahoma" w:eastAsiaTheme="minorHAnsi" w:hAnsi="Tahoma" w:cs="Tahoma" w:hint="cs"/>
          <w:rtl/>
        </w:rPr>
        <w:t>ی</w:t>
      </w:r>
      <w:r w:rsidRPr="00C5089B">
        <w:rPr>
          <w:rFonts w:ascii="Tahoma" w:eastAsiaTheme="minorHAnsi" w:hAnsi="Tahoma" w:cs="Tahoma" w:hint="eastAsia"/>
          <w:rtl/>
        </w:rPr>
        <w:t>رد،</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«فَذَلِكَ الْأَحْمَقُ بِعَيْنِهِ»؛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شخص در حق</w:t>
      </w:r>
      <w:r w:rsidRPr="00C5089B">
        <w:rPr>
          <w:rFonts w:ascii="Tahoma" w:eastAsiaTheme="minorHAnsi" w:hAnsi="Tahoma" w:cs="Tahoma" w:hint="cs"/>
          <w:rtl/>
        </w:rPr>
        <w:t>ی</w:t>
      </w:r>
      <w:r w:rsidRPr="00C5089B">
        <w:rPr>
          <w:rFonts w:ascii="Tahoma" w:eastAsiaTheme="minorHAnsi" w:hAnsi="Tahoma" w:cs="Tahoma" w:hint="eastAsia"/>
          <w:rtl/>
        </w:rPr>
        <w:t>قت</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است. وقت</w:t>
      </w:r>
      <w:r w:rsidRPr="00C5089B">
        <w:rPr>
          <w:rFonts w:ascii="Tahoma" w:eastAsiaTheme="minorHAnsi" w:hAnsi="Tahoma" w:cs="Tahoma" w:hint="cs"/>
          <w:rtl/>
        </w:rPr>
        <w:t>ی</w:t>
      </w:r>
      <w:r w:rsidRPr="00C5089B">
        <w:rPr>
          <w:rFonts w:ascii="Tahoma" w:eastAsiaTheme="minorHAnsi" w:hAnsi="Tahoma" w:cs="Tahoma"/>
          <w:rtl/>
        </w:rPr>
        <w:t xml:space="preserve"> کس</w:t>
      </w:r>
      <w:r w:rsidRPr="00C5089B">
        <w:rPr>
          <w:rFonts w:ascii="Tahoma" w:eastAsiaTheme="minorHAnsi" w:hAnsi="Tahoma" w:cs="Tahoma" w:hint="cs"/>
          <w:rtl/>
        </w:rPr>
        <w:t>ی</w:t>
      </w:r>
      <w:r w:rsidRPr="00C5089B">
        <w:rPr>
          <w:rFonts w:ascii="Tahoma" w:eastAsiaTheme="minorHAnsi" w:hAnsi="Tahoma" w:cs="Tahoma"/>
          <w:rtl/>
        </w:rPr>
        <w:t xml:space="preserve">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hint="cs"/>
          <w:rtl/>
        </w:rPr>
        <w:t>ی</w:t>
      </w: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ا</w:t>
      </w:r>
      <w:r w:rsidRPr="00C5089B">
        <w:rPr>
          <w:rFonts w:ascii="Tahoma" w:eastAsiaTheme="minorHAnsi" w:hAnsi="Tahoma" w:cs="Tahoma"/>
          <w:rtl/>
        </w:rPr>
        <w:t xml:space="preserve"> گناه</w:t>
      </w:r>
      <w:r w:rsidRPr="00C5089B">
        <w:rPr>
          <w:rFonts w:ascii="Tahoma" w:eastAsiaTheme="minorHAnsi" w:hAnsi="Tahoma" w:cs="Tahoma" w:hint="cs"/>
          <w:rtl/>
        </w:rPr>
        <w:t>ی</w:t>
      </w:r>
      <w:r w:rsidRPr="00C5089B">
        <w:rPr>
          <w:rFonts w:ascii="Tahoma" w:eastAsiaTheme="minorHAnsi" w:hAnsi="Tahoma" w:cs="Tahoma"/>
          <w:rtl/>
        </w:rPr>
        <w:t xml:space="preserve"> را از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د</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با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نگاه</w:t>
      </w:r>
      <w:r w:rsidRPr="00C5089B">
        <w:rPr>
          <w:rFonts w:ascii="Tahoma" w:eastAsiaTheme="minorHAnsi" w:hAnsi="Tahoma" w:cs="Tahoma" w:hint="cs"/>
          <w:rtl/>
        </w:rPr>
        <w:t>ی</w:t>
      </w:r>
      <w:r w:rsidRPr="00C5089B">
        <w:rPr>
          <w:rFonts w:ascii="Tahoma" w:eastAsiaTheme="minorHAnsi" w:hAnsi="Tahoma" w:cs="Tahoma"/>
          <w:rtl/>
        </w:rPr>
        <w:t xml:space="preserve"> به خودش ب</w:t>
      </w:r>
      <w:r w:rsidRPr="00C5089B">
        <w:rPr>
          <w:rFonts w:ascii="Tahoma" w:eastAsiaTheme="minorHAnsi" w:hAnsi="Tahoma" w:cs="Tahoma" w:hint="cs"/>
          <w:rtl/>
        </w:rPr>
        <w:t>ی</w:t>
      </w:r>
      <w:r w:rsidRPr="00C5089B">
        <w:rPr>
          <w:rFonts w:ascii="Tahoma" w:eastAsiaTheme="minorHAnsi" w:hAnsi="Tahoma" w:cs="Tahoma" w:hint="eastAsia"/>
          <w:rtl/>
        </w:rPr>
        <w:t>ندازد؛</w:t>
      </w:r>
      <w:r w:rsidRPr="00C5089B">
        <w:rPr>
          <w:rFonts w:ascii="Tahoma" w:eastAsiaTheme="minorHAnsi" w:hAnsi="Tahoma" w:cs="Tahoma"/>
          <w:rtl/>
        </w:rPr>
        <w:t xml:space="preserve"> اگر آن ع</w:t>
      </w:r>
      <w:r w:rsidRPr="00C5089B">
        <w:rPr>
          <w:rFonts w:ascii="Tahoma" w:eastAsiaTheme="minorHAnsi" w:hAnsi="Tahoma" w:cs="Tahoma" w:hint="cs"/>
          <w:rtl/>
        </w:rPr>
        <w:t>ی</w:t>
      </w:r>
      <w:r w:rsidRPr="00C5089B">
        <w:rPr>
          <w:rFonts w:ascii="Tahoma" w:eastAsiaTheme="minorHAnsi" w:hAnsi="Tahoma" w:cs="Tahoma" w:hint="eastAsia"/>
          <w:rtl/>
        </w:rPr>
        <w:t>ب</w:t>
      </w:r>
      <w:r w:rsidRPr="00C5089B">
        <w:rPr>
          <w:rFonts w:ascii="Tahoma" w:eastAsiaTheme="minorHAnsi" w:hAnsi="Tahoma" w:cs="Tahoma"/>
          <w:rtl/>
        </w:rPr>
        <w:t xml:space="preserve"> در خودش وجود دارد، آن را رد کند و از ب</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ببرد. برا</w:t>
      </w:r>
      <w:r w:rsidRPr="00C5089B">
        <w:rPr>
          <w:rFonts w:ascii="Tahoma" w:eastAsiaTheme="minorHAnsi" w:hAnsi="Tahoma" w:cs="Tahoma" w:hint="cs"/>
          <w:rtl/>
        </w:rPr>
        <w:t>ی</w:t>
      </w:r>
      <w:r w:rsidRPr="00C5089B">
        <w:rPr>
          <w:rFonts w:ascii="Tahoma" w:eastAsiaTheme="minorHAnsi" w:hAnsi="Tahoma" w:cs="Tahoma"/>
          <w:rtl/>
        </w:rPr>
        <w:t xml:space="preserve"> مثال، اگر در م</w:t>
      </w:r>
      <w:r w:rsidRPr="00C5089B">
        <w:rPr>
          <w:rFonts w:ascii="Tahoma" w:eastAsiaTheme="minorHAnsi" w:hAnsi="Tahoma" w:cs="Tahoma" w:hint="eastAsia"/>
          <w:rtl/>
        </w:rPr>
        <w:t>وضوع</w:t>
      </w:r>
      <w:r w:rsidRPr="00C5089B">
        <w:rPr>
          <w:rFonts w:ascii="Tahoma" w:eastAsiaTheme="minorHAnsi" w:hAnsi="Tahoma" w:cs="Tahoma" w:hint="cs"/>
          <w:rtl/>
        </w:rPr>
        <w:t>ی</w:t>
      </w:r>
      <w:r w:rsidRPr="00C5089B">
        <w:rPr>
          <w:rFonts w:ascii="Tahoma" w:eastAsiaTheme="minorHAnsi" w:hAnsi="Tahoma" w:cs="Tahoma"/>
          <w:rtl/>
        </w:rPr>
        <w:t xml:space="preserve"> کس</w:t>
      </w:r>
      <w:r w:rsidRPr="00C5089B">
        <w:rPr>
          <w:rFonts w:ascii="Tahoma" w:eastAsiaTheme="minorHAnsi" w:hAnsi="Tahoma" w:cs="Tahoma" w:hint="cs"/>
          <w:rtl/>
        </w:rPr>
        <w:t>ی</w:t>
      </w:r>
      <w:r w:rsidRPr="00C5089B">
        <w:rPr>
          <w:rFonts w:ascii="Tahoma" w:eastAsiaTheme="minorHAnsi" w:hAnsi="Tahoma" w:cs="Tahoma"/>
          <w:rtl/>
        </w:rPr>
        <w:t xml:space="preserve"> به </w:t>
      </w:r>
      <w:r w:rsidRPr="00C5089B">
        <w:rPr>
          <w:rFonts w:ascii="Tahoma" w:eastAsiaTheme="minorHAnsi" w:hAnsi="Tahoma" w:cs="Tahoma"/>
          <w:rtl/>
        </w:rPr>
        <w:lastRenderedPageBreak/>
        <w:t>بنده دروغ گفت و من ناراحت شدم، من نبا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به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دروغ بگو</w:t>
      </w:r>
      <w:r w:rsidRPr="00C5089B">
        <w:rPr>
          <w:rFonts w:ascii="Tahoma" w:eastAsiaTheme="minorHAnsi" w:hAnsi="Tahoma" w:cs="Tahoma" w:hint="cs"/>
          <w:rtl/>
        </w:rPr>
        <w:t>ی</w:t>
      </w:r>
      <w:r w:rsidRPr="00C5089B">
        <w:rPr>
          <w:rFonts w:ascii="Tahoma" w:eastAsiaTheme="minorHAnsi" w:hAnsi="Tahoma" w:cs="Tahoma" w:hint="eastAsia"/>
          <w:rtl/>
        </w:rPr>
        <w:t>م</w:t>
      </w:r>
      <w:r w:rsidRPr="00C5089B">
        <w:rPr>
          <w:rFonts w:ascii="Tahoma" w:eastAsiaTheme="minorHAnsi" w:hAnsi="Tahoma" w:cs="Tahoma"/>
          <w:rtl/>
        </w:rPr>
        <w:t>. اگر کس</w:t>
      </w:r>
      <w:r w:rsidRPr="00C5089B">
        <w:rPr>
          <w:rFonts w:ascii="Tahoma" w:eastAsiaTheme="minorHAnsi" w:hAnsi="Tahoma" w:cs="Tahoma" w:hint="cs"/>
          <w:rtl/>
        </w:rPr>
        <w:t>ی</w:t>
      </w:r>
      <w:r w:rsidRPr="00C5089B">
        <w:rPr>
          <w:rFonts w:ascii="Tahoma" w:eastAsiaTheme="minorHAnsi" w:hAnsi="Tahoma" w:cs="Tahoma"/>
          <w:rtl/>
        </w:rPr>
        <w:t xml:space="preserve"> حرکت</w:t>
      </w:r>
      <w:r w:rsidRPr="00C5089B">
        <w:rPr>
          <w:rFonts w:ascii="Tahoma" w:eastAsiaTheme="minorHAnsi" w:hAnsi="Tahoma" w:cs="Tahoma" w:hint="cs"/>
          <w:rtl/>
        </w:rPr>
        <w:t>ی</w:t>
      </w:r>
      <w:r w:rsidRPr="00C5089B">
        <w:rPr>
          <w:rFonts w:ascii="Tahoma" w:eastAsiaTheme="minorHAnsi" w:hAnsi="Tahoma" w:cs="Tahoma"/>
          <w:rtl/>
        </w:rPr>
        <w:t xml:space="preserve"> انجام داد که آرامش من سلب شد و آرامش از من گرفته شد، من نبا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آن حرکت را انجام دهم؛ ز</w:t>
      </w:r>
      <w:r w:rsidRPr="00C5089B">
        <w:rPr>
          <w:rFonts w:ascii="Tahoma" w:eastAsiaTheme="minorHAnsi" w:hAnsi="Tahoma" w:cs="Tahoma" w:hint="cs"/>
          <w:rtl/>
        </w:rPr>
        <w:t>ی</w:t>
      </w:r>
      <w:r w:rsidRPr="00C5089B">
        <w:rPr>
          <w:rFonts w:ascii="Tahoma" w:eastAsiaTheme="minorHAnsi" w:hAnsi="Tahoma" w:cs="Tahoma" w:hint="eastAsia"/>
          <w:rtl/>
        </w:rPr>
        <w:t>را</w:t>
      </w:r>
      <w:r w:rsidRPr="00C5089B">
        <w:rPr>
          <w:rFonts w:ascii="Tahoma" w:eastAsiaTheme="minorHAnsi" w:hAnsi="Tahoma" w:cs="Tahoma"/>
          <w:rtl/>
        </w:rPr>
        <w:t xml:space="preserve"> آرامش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سلب م</w:t>
      </w:r>
      <w:r w:rsidRPr="00C5089B">
        <w:rPr>
          <w:rFonts w:ascii="Tahoma" w:eastAsiaTheme="minorHAnsi" w:hAnsi="Tahoma" w:cs="Tahoma" w:hint="cs"/>
          <w:rtl/>
        </w:rPr>
        <w:t>ی‌</w:t>
      </w:r>
      <w:r w:rsidRPr="00C5089B">
        <w:rPr>
          <w:rFonts w:ascii="Tahoma" w:eastAsiaTheme="minorHAnsi" w:hAnsi="Tahoma" w:cs="Tahoma" w:hint="eastAsia"/>
          <w:rtl/>
        </w:rPr>
        <w:t>شود</w:t>
      </w:r>
      <w:r w:rsidRPr="00C5089B">
        <w:rPr>
          <w:rFonts w:ascii="Tahoma" w:eastAsiaTheme="minorHAnsi" w:hAnsi="Tahoma" w:cs="Tahoma"/>
          <w:rtl/>
        </w:rPr>
        <w:t>. لذا اگر کس</w:t>
      </w:r>
      <w:r w:rsidRPr="00C5089B">
        <w:rPr>
          <w:rFonts w:ascii="Tahoma" w:eastAsiaTheme="minorHAnsi" w:hAnsi="Tahoma" w:cs="Tahoma" w:hint="cs"/>
          <w:rtl/>
        </w:rPr>
        <w:t>ی</w:t>
      </w:r>
      <w:r w:rsidRPr="00C5089B">
        <w:rPr>
          <w:rFonts w:ascii="Tahoma" w:eastAsiaTheme="minorHAnsi" w:hAnsi="Tahoma" w:cs="Tahoma"/>
          <w:rtl/>
        </w:rPr>
        <w:t xml:space="preserve"> مصداق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ضرب‌المثل نباشد که گفته شده: «ا</w:t>
      </w:r>
      <w:r w:rsidRPr="00C5089B">
        <w:rPr>
          <w:rFonts w:ascii="Tahoma" w:eastAsiaTheme="minorHAnsi" w:hAnsi="Tahoma" w:cs="Tahoma" w:hint="eastAsia"/>
          <w:rtl/>
        </w:rPr>
        <w:t>دب</w:t>
      </w:r>
      <w:r w:rsidRPr="00C5089B">
        <w:rPr>
          <w:rFonts w:ascii="Tahoma" w:eastAsiaTheme="minorHAnsi" w:hAnsi="Tahoma" w:cs="Tahoma"/>
          <w:rtl/>
        </w:rPr>
        <w:t xml:space="preserve"> از که آموخت</w:t>
      </w:r>
      <w:r w:rsidRPr="00C5089B">
        <w:rPr>
          <w:rFonts w:ascii="Tahoma" w:eastAsiaTheme="minorHAnsi" w:hAnsi="Tahoma" w:cs="Tahoma" w:hint="cs"/>
          <w:rtl/>
        </w:rPr>
        <w:t>ی</w:t>
      </w:r>
      <w:r w:rsidRPr="00C5089B">
        <w:rPr>
          <w:rFonts w:ascii="Tahoma" w:eastAsiaTheme="minorHAnsi" w:hAnsi="Tahoma" w:cs="Tahoma" w:hint="eastAsia"/>
          <w:rtl/>
        </w:rPr>
        <w:t>؟</w:t>
      </w:r>
      <w:r w:rsidRPr="00C5089B">
        <w:rPr>
          <w:rFonts w:ascii="Tahoma" w:eastAsiaTheme="minorHAnsi" w:hAnsi="Tahoma" w:cs="Tahoma"/>
          <w:rtl/>
        </w:rPr>
        <w:t xml:space="preserve"> گفت از ب</w:t>
      </w:r>
      <w:r w:rsidRPr="00C5089B">
        <w:rPr>
          <w:rFonts w:ascii="Tahoma" w:eastAsiaTheme="minorHAnsi" w:hAnsi="Tahoma" w:cs="Tahoma" w:hint="cs"/>
          <w:rtl/>
        </w:rPr>
        <w:t>ی‌</w:t>
      </w:r>
      <w:r w:rsidRPr="00C5089B">
        <w:rPr>
          <w:rFonts w:ascii="Tahoma" w:eastAsiaTheme="minorHAnsi" w:hAnsi="Tahoma" w:cs="Tahoma" w:hint="eastAsia"/>
          <w:rtl/>
        </w:rPr>
        <w:t>ادبان</w:t>
      </w:r>
      <w:r w:rsidRPr="00C5089B">
        <w:rPr>
          <w:rFonts w:ascii="Tahoma" w:eastAsiaTheme="minorHAnsi" w:hAnsi="Tahoma" w:cs="Tahoma"/>
          <w:rtl/>
        </w:rPr>
        <w:t>. هر چه در نظرم از ا</w:t>
      </w:r>
      <w:r w:rsidRPr="00C5089B">
        <w:rPr>
          <w:rFonts w:ascii="Tahoma" w:eastAsiaTheme="minorHAnsi" w:hAnsi="Tahoma" w:cs="Tahoma" w:hint="cs"/>
          <w:rtl/>
        </w:rPr>
        <w:t>ی</w:t>
      </w:r>
      <w:r w:rsidRPr="00C5089B">
        <w:rPr>
          <w:rFonts w:ascii="Tahoma" w:eastAsiaTheme="minorHAnsi" w:hAnsi="Tahoma" w:cs="Tahoma" w:hint="eastAsia"/>
          <w:rtl/>
        </w:rPr>
        <w:t>شان</w:t>
      </w:r>
      <w:r w:rsidRPr="00C5089B">
        <w:rPr>
          <w:rFonts w:ascii="Tahoma" w:eastAsiaTheme="minorHAnsi" w:hAnsi="Tahoma" w:cs="Tahoma"/>
          <w:rtl/>
        </w:rPr>
        <w:t xml:space="preserve"> ناپسند آمد، از انجام آن پره</w:t>
      </w:r>
      <w:r w:rsidRPr="00C5089B">
        <w:rPr>
          <w:rFonts w:ascii="Tahoma" w:eastAsiaTheme="minorHAnsi" w:hAnsi="Tahoma" w:cs="Tahoma" w:hint="cs"/>
          <w:rtl/>
        </w:rPr>
        <w:t>ی</w:t>
      </w:r>
      <w:r w:rsidRPr="00C5089B">
        <w:rPr>
          <w:rFonts w:ascii="Tahoma" w:eastAsiaTheme="minorHAnsi" w:hAnsi="Tahoma" w:cs="Tahoma" w:hint="eastAsia"/>
          <w:rtl/>
        </w:rPr>
        <w:t>ز</w:t>
      </w:r>
      <w:r w:rsidRPr="00C5089B">
        <w:rPr>
          <w:rFonts w:ascii="Tahoma" w:eastAsiaTheme="minorHAnsi" w:hAnsi="Tahoma" w:cs="Tahoma"/>
          <w:rtl/>
        </w:rPr>
        <w:t xml:space="preserve"> کردم.»، اگر کس</w:t>
      </w:r>
      <w:r w:rsidRPr="00C5089B">
        <w:rPr>
          <w:rFonts w:ascii="Tahoma" w:eastAsiaTheme="minorHAnsi" w:hAnsi="Tahoma" w:cs="Tahoma" w:hint="cs"/>
          <w:rtl/>
        </w:rPr>
        <w:t>ی</w:t>
      </w:r>
      <w:r w:rsidRPr="00C5089B">
        <w:rPr>
          <w:rFonts w:ascii="Tahoma" w:eastAsiaTheme="minorHAnsi" w:hAnsi="Tahoma" w:cs="Tahoma"/>
          <w:rtl/>
        </w:rPr>
        <w:t xml:space="preserve"> مصداق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ضرب‌المثل نباشد، به فرموده ام</w:t>
      </w:r>
      <w:r w:rsidRPr="00C5089B">
        <w:rPr>
          <w:rFonts w:ascii="Tahoma" w:eastAsiaTheme="minorHAnsi" w:hAnsi="Tahoma" w:cs="Tahoma" w:hint="cs"/>
          <w:rtl/>
        </w:rPr>
        <w:t>ی</w:t>
      </w:r>
      <w:r w:rsidRPr="00C5089B">
        <w:rPr>
          <w:rFonts w:ascii="Tahoma" w:eastAsiaTheme="minorHAnsi" w:hAnsi="Tahoma" w:cs="Tahoma" w:hint="eastAsia"/>
          <w:rtl/>
        </w:rPr>
        <w:t>رالمومن</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محسوب م</w:t>
      </w:r>
      <w:r w:rsidRPr="00C5089B">
        <w:rPr>
          <w:rFonts w:ascii="Tahoma" w:eastAsiaTheme="minorHAnsi" w:hAnsi="Tahoma" w:cs="Tahoma" w:hint="cs"/>
          <w:rtl/>
        </w:rPr>
        <w:t>ی‌</w:t>
      </w:r>
      <w:r w:rsidRPr="00C5089B">
        <w:rPr>
          <w:rFonts w:ascii="Tahoma" w:eastAsiaTheme="minorHAnsi" w:hAnsi="Tahoma" w:cs="Tahoma" w:hint="eastAsia"/>
          <w:rtl/>
        </w:rPr>
        <w:t>شود</w:t>
      </w:r>
      <w:r w:rsidRPr="00C5089B">
        <w:rPr>
          <w:rFonts w:ascii="Tahoma" w:eastAsiaTheme="minorHAnsi" w:hAnsi="Tahoma" w:cs="Tahoma"/>
        </w:rPr>
        <w:t>.</w:t>
      </w:r>
    </w:p>
    <w:p w14:paraId="0F7840EB" w14:textId="77777777" w:rsidR="0026093D"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hint="eastAsia"/>
          <w:rtl/>
        </w:rPr>
        <w:t>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نشانه اول بود.</w:t>
      </w:r>
    </w:p>
    <w:p w14:paraId="6C45FFDA" w14:textId="77777777" w:rsidR="006D6698" w:rsidRDefault="00C5089B" w:rsidP="0026093D">
      <w:pPr>
        <w:pStyle w:val="NormalWeb"/>
        <w:shd w:val="clear" w:color="auto" w:fill="FFFFFF"/>
        <w:spacing w:after="288" w:line="360" w:lineRule="auto"/>
        <w:ind w:right="90"/>
        <w:jc w:val="right"/>
        <w:rPr>
          <w:rFonts w:ascii="Tahoma" w:eastAsiaTheme="minorHAnsi" w:hAnsi="Tahoma" w:cs="Tahoma"/>
          <w:rtl/>
        </w:rPr>
      </w:pPr>
      <w:r w:rsidRPr="0026093D">
        <w:rPr>
          <w:rFonts w:ascii="Tahoma" w:eastAsiaTheme="minorHAnsi" w:hAnsi="Tahoma" w:cs="Tahoma"/>
          <w:b/>
          <w:bCs/>
          <w:rtl/>
        </w:rPr>
        <w:t xml:space="preserve"> نشانه دوم</w:t>
      </w:r>
      <w:r w:rsidRPr="00C5089B">
        <w:rPr>
          <w:rFonts w:ascii="Tahoma" w:eastAsiaTheme="minorHAnsi" w:hAnsi="Tahoma" w:cs="Tahoma"/>
          <w:rtl/>
        </w:rPr>
        <w:t xml:space="preserve">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است که قلب و عقلش تابع زبان است. ام</w:t>
      </w:r>
      <w:r w:rsidRPr="00C5089B">
        <w:rPr>
          <w:rFonts w:ascii="Tahoma" w:eastAsiaTheme="minorHAnsi" w:hAnsi="Tahoma" w:cs="Tahoma" w:hint="cs"/>
          <w:rtl/>
        </w:rPr>
        <w:t>ی</w:t>
      </w:r>
      <w:r w:rsidRPr="00C5089B">
        <w:rPr>
          <w:rFonts w:ascii="Tahoma" w:eastAsiaTheme="minorHAnsi" w:hAnsi="Tahoma" w:cs="Tahoma" w:hint="eastAsia"/>
          <w:rtl/>
        </w:rPr>
        <w:t>رالمومن</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w:t>
      </w:r>
      <w:r w:rsidRPr="006D6698">
        <w:rPr>
          <w:rFonts w:ascii="Tahoma" w:eastAsiaTheme="minorHAnsi" w:hAnsi="Tahoma" w:cs="Tahoma"/>
          <w:b/>
          <w:bCs/>
          <w:rtl/>
        </w:rPr>
        <w:t>«وَ قَلْبُ الأَحْمَقِ وَرَاءَ لِسَانِهِ وَ قَلْبُ الاْحْمَقِ في فَمِهِ»</w:t>
      </w:r>
      <w:r w:rsidRPr="00C5089B">
        <w:rPr>
          <w:rFonts w:ascii="Tahoma" w:eastAsiaTheme="minorHAnsi" w:hAnsi="Tahoma" w:cs="Tahoma"/>
          <w:rtl/>
        </w:rPr>
        <w:t>؛</w:t>
      </w:r>
    </w:p>
    <w:p w14:paraId="30A2B103" w14:textId="6D2CD721" w:rsidR="00C5089B" w:rsidRPr="00C5089B" w:rsidRDefault="00C5089B" w:rsidP="006D6698">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عن</w:t>
      </w:r>
      <w:r w:rsidRPr="00C5089B">
        <w:rPr>
          <w:rFonts w:ascii="Tahoma" w:eastAsiaTheme="minorHAnsi" w:hAnsi="Tahoma" w:cs="Tahoma" w:hint="cs"/>
          <w:rtl/>
        </w:rPr>
        <w:t>ی</w:t>
      </w:r>
      <w:r w:rsidRPr="00C5089B">
        <w:rPr>
          <w:rFonts w:ascii="Tahoma" w:eastAsiaTheme="minorHAnsi" w:hAnsi="Tahoma" w:cs="Tahoma"/>
          <w:rtl/>
        </w:rPr>
        <w:t xml:space="preserve"> قبل از ا</w:t>
      </w:r>
      <w:r w:rsidRPr="00C5089B">
        <w:rPr>
          <w:rFonts w:ascii="Tahoma" w:eastAsiaTheme="minorHAnsi" w:hAnsi="Tahoma" w:cs="Tahoma" w:hint="cs"/>
          <w:rtl/>
        </w:rPr>
        <w:t>ی</w:t>
      </w:r>
      <w:r w:rsidRPr="00C5089B">
        <w:rPr>
          <w:rFonts w:ascii="Tahoma" w:eastAsiaTheme="minorHAnsi" w:hAnsi="Tahoma" w:cs="Tahoma" w:hint="eastAsia"/>
          <w:rtl/>
        </w:rPr>
        <w:t>نکه</w:t>
      </w:r>
      <w:r w:rsidRPr="00C5089B">
        <w:rPr>
          <w:rFonts w:ascii="Tahoma" w:eastAsiaTheme="minorHAnsi" w:hAnsi="Tahoma" w:cs="Tahoma"/>
          <w:rtl/>
        </w:rPr>
        <w:t xml:space="preserve"> بخواهد فکر کند، حرف م</w:t>
      </w:r>
      <w:r w:rsidRPr="00C5089B">
        <w:rPr>
          <w:rFonts w:ascii="Tahoma" w:eastAsiaTheme="minorHAnsi" w:hAnsi="Tahoma" w:cs="Tahoma" w:hint="cs"/>
          <w:rtl/>
        </w:rPr>
        <w:t>ی‌</w:t>
      </w:r>
      <w:r w:rsidRPr="00C5089B">
        <w:rPr>
          <w:rFonts w:ascii="Tahoma" w:eastAsiaTheme="minorHAnsi" w:hAnsi="Tahoma" w:cs="Tahoma" w:hint="eastAsia"/>
          <w:rtl/>
        </w:rPr>
        <w:t>زند؛</w:t>
      </w:r>
      <w:r w:rsidRPr="00C5089B">
        <w:rPr>
          <w:rFonts w:ascii="Tahoma" w:eastAsiaTheme="minorHAnsi" w:hAnsi="Tahoma" w:cs="Tahoma"/>
          <w:rtl/>
        </w:rPr>
        <w:t xml:space="preserve"> قلب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پشت زبانش هست و د</w:t>
      </w:r>
      <w:r w:rsidRPr="00C5089B">
        <w:rPr>
          <w:rFonts w:ascii="Tahoma" w:eastAsiaTheme="minorHAnsi" w:hAnsi="Tahoma" w:cs="Tahoma" w:hint="eastAsia"/>
          <w:rtl/>
        </w:rPr>
        <w:t>نبال</w:t>
      </w:r>
      <w:r w:rsidRPr="00C5089B">
        <w:rPr>
          <w:rFonts w:ascii="Tahoma" w:eastAsiaTheme="minorHAnsi" w:hAnsi="Tahoma" w:cs="Tahoma"/>
          <w:rtl/>
        </w:rPr>
        <w:t xml:space="preserve"> زبان است و عقل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در دهانش هست.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دو نشانه را ام</w:t>
      </w:r>
      <w:r w:rsidRPr="00C5089B">
        <w:rPr>
          <w:rFonts w:ascii="Tahoma" w:eastAsiaTheme="minorHAnsi" w:hAnsi="Tahoma" w:cs="Tahoma" w:hint="cs"/>
          <w:rtl/>
        </w:rPr>
        <w:t>ی</w:t>
      </w:r>
      <w:r w:rsidRPr="00C5089B">
        <w:rPr>
          <w:rFonts w:ascii="Tahoma" w:eastAsiaTheme="minorHAnsi" w:hAnsi="Tahoma" w:cs="Tahoma" w:hint="eastAsia"/>
          <w:rtl/>
        </w:rPr>
        <w:t>رالمومن</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ان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کند</w:t>
      </w:r>
      <w:r w:rsidRPr="00C5089B">
        <w:rPr>
          <w:rFonts w:ascii="Tahoma" w:eastAsiaTheme="minorHAnsi" w:hAnsi="Tahoma" w:cs="Tahoma"/>
        </w:rPr>
        <w:t>.</w:t>
      </w:r>
    </w:p>
    <w:p w14:paraId="302E54C1" w14:textId="77777777" w:rsidR="006D6698" w:rsidRDefault="00C5089B" w:rsidP="00C5089B">
      <w:pPr>
        <w:pStyle w:val="NormalWeb"/>
        <w:shd w:val="clear" w:color="auto" w:fill="FFFFFF"/>
        <w:spacing w:after="288" w:line="360" w:lineRule="auto"/>
        <w:ind w:right="90"/>
        <w:jc w:val="right"/>
        <w:rPr>
          <w:rFonts w:ascii="Tahoma" w:eastAsiaTheme="minorHAnsi" w:hAnsi="Tahoma" w:cs="Tahoma"/>
          <w:rtl/>
        </w:rPr>
      </w:pPr>
      <w:r w:rsidRPr="0026093D">
        <w:rPr>
          <w:rFonts w:ascii="Tahoma" w:eastAsiaTheme="minorHAnsi" w:hAnsi="Tahoma" w:cs="Tahoma" w:hint="eastAsia"/>
          <w:b/>
          <w:bCs/>
          <w:rtl/>
        </w:rPr>
        <w:t>توص</w:t>
      </w:r>
      <w:r w:rsidRPr="0026093D">
        <w:rPr>
          <w:rFonts w:ascii="Tahoma" w:eastAsiaTheme="minorHAnsi" w:hAnsi="Tahoma" w:cs="Tahoma" w:hint="cs"/>
          <w:b/>
          <w:bCs/>
          <w:rtl/>
        </w:rPr>
        <w:t>ی</w:t>
      </w:r>
      <w:r w:rsidRPr="0026093D">
        <w:rPr>
          <w:rFonts w:ascii="Tahoma" w:eastAsiaTheme="minorHAnsi" w:hAnsi="Tahoma" w:cs="Tahoma" w:hint="eastAsia"/>
          <w:b/>
          <w:bCs/>
          <w:rtl/>
        </w:rPr>
        <w:t>ه</w:t>
      </w:r>
      <w:r w:rsidRPr="0026093D">
        <w:rPr>
          <w:rFonts w:ascii="Tahoma" w:eastAsiaTheme="minorHAnsi" w:hAnsi="Tahoma" w:cs="Tahoma"/>
          <w:b/>
          <w:bCs/>
          <w:rtl/>
        </w:rPr>
        <w:t xml:space="preserve"> ام</w:t>
      </w:r>
      <w:r w:rsidRPr="0026093D">
        <w:rPr>
          <w:rFonts w:ascii="Tahoma" w:eastAsiaTheme="minorHAnsi" w:hAnsi="Tahoma" w:cs="Tahoma" w:hint="cs"/>
          <w:b/>
          <w:bCs/>
          <w:rtl/>
        </w:rPr>
        <w:t>ی</w:t>
      </w:r>
      <w:r w:rsidRPr="0026093D">
        <w:rPr>
          <w:rFonts w:ascii="Tahoma" w:eastAsiaTheme="minorHAnsi" w:hAnsi="Tahoma" w:cs="Tahoma" w:hint="eastAsia"/>
          <w:b/>
          <w:bCs/>
          <w:rtl/>
        </w:rPr>
        <w:t>رالمومن</w:t>
      </w:r>
      <w:r w:rsidRPr="0026093D">
        <w:rPr>
          <w:rFonts w:ascii="Tahoma" w:eastAsiaTheme="minorHAnsi" w:hAnsi="Tahoma" w:cs="Tahoma" w:hint="cs"/>
          <w:b/>
          <w:bCs/>
          <w:rtl/>
        </w:rPr>
        <w:t>ی</w:t>
      </w:r>
      <w:r w:rsidRPr="0026093D">
        <w:rPr>
          <w:rFonts w:ascii="Tahoma" w:eastAsiaTheme="minorHAnsi" w:hAnsi="Tahoma" w:cs="Tahoma" w:hint="eastAsia"/>
          <w:b/>
          <w:bCs/>
          <w:rtl/>
        </w:rPr>
        <w:t>ن</w:t>
      </w:r>
      <w:r w:rsidRPr="0026093D">
        <w:rPr>
          <w:rFonts w:ascii="Tahoma" w:eastAsiaTheme="minorHAnsi" w:hAnsi="Tahoma" w:cs="Tahoma"/>
          <w:b/>
          <w:bCs/>
          <w:rtl/>
        </w:rPr>
        <w:t xml:space="preserve"> </w:t>
      </w:r>
      <w:r w:rsidRPr="00C5089B">
        <w:rPr>
          <w:rFonts w:ascii="Tahoma" w:eastAsiaTheme="minorHAnsi" w:hAnsi="Tahoma" w:cs="Tahoma"/>
          <w:rtl/>
        </w:rPr>
        <w:t>(عل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در رابطه با انسان‌ها</w:t>
      </w:r>
      <w:r w:rsidRPr="00C5089B">
        <w:rPr>
          <w:rFonts w:ascii="Tahoma" w:eastAsiaTheme="minorHAnsi" w:hAnsi="Tahoma" w:cs="Tahoma" w:hint="cs"/>
          <w:rtl/>
        </w:rPr>
        <w:t>ی</w:t>
      </w:r>
      <w:r w:rsidRPr="00C5089B">
        <w:rPr>
          <w:rFonts w:ascii="Tahoma" w:eastAsiaTheme="minorHAnsi" w:hAnsi="Tahoma" w:cs="Tahoma"/>
          <w:rtl/>
        </w:rPr>
        <w:t xml:space="preserve"> نادان و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هم در هم</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حکمت س</w:t>
      </w:r>
      <w:r w:rsidRPr="00C5089B">
        <w:rPr>
          <w:rFonts w:ascii="Tahoma" w:eastAsiaTheme="minorHAnsi" w:hAnsi="Tahoma" w:cs="Tahoma" w:hint="cs"/>
          <w:rtl/>
        </w:rPr>
        <w:t>ی</w:t>
      </w:r>
      <w:r w:rsidRPr="00C5089B">
        <w:rPr>
          <w:rFonts w:ascii="Tahoma" w:eastAsiaTheme="minorHAnsi" w:hAnsi="Tahoma" w:cs="Tahoma"/>
          <w:rtl/>
        </w:rPr>
        <w:t xml:space="preserve"> و هشتم، به عنوان گنج پنجم، ان‌شاءالله مورد اشاره قرار خواهد گرفت. ا</w:t>
      </w:r>
      <w:r w:rsidRPr="00C5089B">
        <w:rPr>
          <w:rFonts w:ascii="Tahoma" w:eastAsiaTheme="minorHAnsi" w:hAnsi="Tahoma" w:cs="Tahoma" w:hint="cs"/>
          <w:rtl/>
        </w:rPr>
        <w:t>ی</w:t>
      </w:r>
      <w:r w:rsidRPr="00C5089B">
        <w:rPr>
          <w:rFonts w:ascii="Tahoma" w:eastAsiaTheme="minorHAnsi" w:hAnsi="Tahoma" w:cs="Tahoma" w:hint="eastAsia"/>
          <w:rtl/>
        </w:rPr>
        <w:t>شان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w:t>
      </w:r>
    </w:p>
    <w:p w14:paraId="6130C51D" w14:textId="77777777" w:rsidR="006D6698" w:rsidRDefault="00C5089B" w:rsidP="006D6698">
      <w:pPr>
        <w:pStyle w:val="NormalWeb"/>
        <w:shd w:val="clear" w:color="auto" w:fill="FFFFFF"/>
        <w:spacing w:after="288" w:line="360" w:lineRule="auto"/>
        <w:ind w:right="90"/>
        <w:jc w:val="right"/>
        <w:rPr>
          <w:rFonts w:ascii="Tahoma" w:eastAsiaTheme="minorHAnsi" w:hAnsi="Tahoma" w:cs="Tahoma"/>
          <w:rtl/>
        </w:rPr>
      </w:pPr>
      <w:r w:rsidRPr="006D6698">
        <w:rPr>
          <w:rFonts w:ascii="Tahoma" w:eastAsiaTheme="minorHAnsi" w:hAnsi="Tahoma" w:cs="Tahoma"/>
          <w:b/>
          <w:bCs/>
          <w:rtl/>
        </w:rPr>
        <w:t xml:space="preserve"> «يَا بُنَيَّ إِيَّاكَ وَ مُصَادَقَةَ الْأَحْمَقِ»؛ </w:t>
      </w:r>
      <w:r w:rsidRPr="00C5089B">
        <w:rPr>
          <w:rFonts w:ascii="Tahoma" w:eastAsiaTheme="minorHAnsi" w:hAnsi="Tahoma" w:cs="Tahoma"/>
          <w:rtl/>
        </w:rPr>
        <w:t>برحذر باش از ا</w:t>
      </w:r>
      <w:r w:rsidRPr="00C5089B">
        <w:rPr>
          <w:rFonts w:ascii="Tahoma" w:eastAsiaTheme="minorHAnsi" w:hAnsi="Tahoma" w:cs="Tahoma" w:hint="cs"/>
          <w:rtl/>
        </w:rPr>
        <w:t>ی</w:t>
      </w:r>
      <w:r w:rsidRPr="00C5089B">
        <w:rPr>
          <w:rFonts w:ascii="Tahoma" w:eastAsiaTheme="minorHAnsi" w:hAnsi="Tahoma" w:cs="Tahoma" w:hint="eastAsia"/>
          <w:rtl/>
        </w:rPr>
        <w:t>نکه</w:t>
      </w:r>
      <w:r w:rsidRPr="00C5089B">
        <w:rPr>
          <w:rFonts w:ascii="Tahoma" w:eastAsiaTheme="minorHAnsi" w:hAnsi="Tahoma" w:cs="Tahoma"/>
          <w:rtl/>
        </w:rPr>
        <w:t xml:space="preserve"> با انسان‌ها</w:t>
      </w:r>
      <w:r w:rsidRPr="00C5089B">
        <w:rPr>
          <w:rFonts w:ascii="Tahoma" w:eastAsiaTheme="minorHAnsi" w:hAnsi="Tahoma" w:cs="Tahoma" w:hint="cs"/>
          <w:rtl/>
        </w:rPr>
        <w:t>ی</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همنش</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hint="cs"/>
          <w:rtl/>
        </w:rPr>
        <w:t>ی</w:t>
      </w:r>
      <w:r w:rsidRPr="00C5089B">
        <w:rPr>
          <w:rFonts w:ascii="Tahoma" w:eastAsiaTheme="minorHAnsi" w:hAnsi="Tahoma" w:cs="Tahoma"/>
          <w:rtl/>
        </w:rPr>
        <w:t xml:space="preserve"> کن</w:t>
      </w:r>
      <w:r w:rsidRPr="00C5089B">
        <w:rPr>
          <w:rFonts w:ascii="Tahoma" w:eastAsiaTheme="minorHAnsi" w:hAnsi="Tahoma" w:cs="Tahoma" w:hint="cs"/>
          <w:rtl/>
        </w:rPr>
        <w:t>ی</w:t>
      </w:r>
      <w:r w:rsidRPr="00C5089B">
        <w:rPr>
          <w:rFonts w:ascii="Tahoma" w:eastAsiaTheme="minorHAnsi" w:hAnsi="Tahoma" w:cs="Tahoma" w:hint="eastAsia"/>
          <w:rtl/>
        </w:rPr>
        <w:t>،</w:t>
      </w:r>
    </w:p>
    <w:p w14:paraId="6C6D9D13" w14:textId="7C764B39" w:rsidR="00C5089B" w:rsidRPr="00C5089B" w:rsidRDefault="00C5089B" w:rsidP="006D6698">
      <w:pPr>
        <w:pStyle w:val="NormalWeb"/>
        <w:shd w:val="clear" w:color="auto" w:fill="FFFFFF"/>
        <w:spacing w:after="288" w:line="360" w:lineRule="auto"/>
        <w:ind w:right="90"/>
        <w:jc w:val="right"/>
        <w:rPr>
          <w:rFonts w:ascii="Tahoma" w:eastAsiaTheme="minorHAnsi" w:hAnsi="Tahoma" w:cs="Tahoma"/>
          <w:rtl/>
        </w:rPr>
      </w:pPr>
      <w:r w:rsidRPr="006D6698">
        <w:rPr>
          <w:rFonts w:ascii="Tahoma" w:eastAsiaTheme="minorHAnsi" w:hAnsi="Tahoma" w:cs="Tahoma"/>
          <w:b/>
          <w:bCs/>
          <w:rtl/>
        </w:rPr>
        <w:lastRenderedPageBreak/>
        <w:t xml:space="preserve"> «فَإِنَّهُ يُرِيدُ أَنْ يَنْفَعَكَ فَيَضُرُّكَ»؛ </w:t>
      </w:r>
      <w:r w:rsidRPr="00C5089B">
        <w:rPr>
          <w:rFonts w:ascii="Tahoma" w:eastAsiaTheme="minorHAnsi" w:hAnsi="Tahoma" w:cs="Tahoma"/>
          <w:rtl/>
        </w:rPr>
        <w:t>ز</w:t>
      </w:r>
      <w:r w:rsidRPr="00C5089B">
        <w:rPr>
          <w:rFonts w:ascii="Tahoma" w:eastAsiaTheme="minorHAnsi" w:hAnsi="Tahoma" w:cs="Tahoma" w:hint="cs"/>
          <w:rtl/>
        </w:rPr>
        <w:t>ی</w:t>
      </w:r>
      <w:r w:rsidRPr="00C5089B">
        <w:rPr>
          <w:rFonts w:ascii="Tahoma" w:eastAsiaTheme="minorHAnsi" w:hAnsi="Tahoma" w:cs="Tahoma" w:hint="eastAsia"/>
          <w:rtl/>
        </w:rPr>
        <w:t>را</w:t>
      </w:r>
      <w:r w:rsidRPr="00C5089B">
        <w:rPr>
          <w:rFonts w:ascii="Tahoma" w:eastAsiaTheme="minorHAnsi" w:hAnsi="Tahoma" w:cs="Tahoma"/>
          <w:rtl/>
        </w:rPr>
        <w:t xml:space="preserve"> او م</w:t>
      </w:r>
      <w:r w:rsidRPr="00C5089B">
        <w:rPr>
          <w:rFonts w:ascii="Tahoma" w:eastAsiaTheme="minorHAnsi" w:hAnsi="Tahoma" w:cs="Tahoma" w:hint="cs"/>
          <w:rtl/>
        </w:rPr>
        <w:t>ی‌</w:t>
      </w:r>
      <w:r w:rsidRPr="00C5089B">
        <w:rPr>
          <w:rFonts w:ascii="Tahoma" w:eastAsiaTheme="minorHAnsi" w:hAnsi="Tahoma" w:cs="Tahoma" w:hint="eastAsia"/>
          <w:rtl/>
        </w:rPr>
        <w:t>خواهد</w:t>
      </w:r>
      <w:r w:rsidRPr="00C5089B">
        <w:rPr>
          <w:rFonts w:ascii="Tahoma" w:eastAsiaTheme="minorHAnsi" w:hAnsi="Tahoma" w:cs="Tahoma"/>
          <w:rtl/>
        </w:rPr>
        <w:t xml:space="preserve"> به تو خ</w:t>
      </w:r>
      <w:r w:rsidRPr="00C5089B">
        <w:rPr>
          <w:rFonts w:ascii="Tahoma" w:eastAsiaTheme="minorHAnsi" w:hAnsi="Tahoma" w:cs="Tahoma" w:hint="cs"/>
          <w:rtl/>
        </w:rPr>
        <w:t>ی</w:t>
      </w:r>
      <w:r w:rsidRPr="00C5089B">
        <w:rPr>
          <w:rFonts w:ascii="Tahoma" w:eastAsiaTheme="minorHAnsi" w:hAnsi="Tahoma" w:cs="Tahoma" w:hint="eastAsia"/>
          <w:rtl/>
        </w:rPr>
        <w:t>ر</w:t>
      </w:r>
      <w:r w:rsidRPr="00C5089B">
        <w:rPr>
          <w:rFonts w:ascii="Tahoma" w:eastAsiaTheme="minorHAnsi" w:hAnsi="Tahoma" w:cs="Tahoma"/>
          <w:rtl/>
        </w:rPr>
        <w:t xml:space="preserve"> و نفع برساند، اما در نها</w:t>
      </w:r>
      <w:r w:rsidRPr="00C5089B">
        <w:rPr>
          <w:rFonts w:ascii="Tahoma" w:eastAsiaTheme="minorHAnsi" w:hAnsi="Tahoma" w:cs="Tahoma" w:hint="cs"/>
          <w:rtl/>
        </w:rPr>
        <w:t>ی</w:t>
      </w:r>
      <w:r w:rsidRPr="00C5089B">
        <w:rPr>
          <w:rFonts w:ascii="Tahoma" w:eastAsiaTheme="minorHAnsi" w:hAnsi="Tahoma" w:cs="Tahoma" w:hint="eastAsia"/>
          <w:rtl/>
        </w:rPr>
        <w:t>ت</w:t>
      </w:r>
      <w:r w:rsidRPr="00C5089B">
        <w:rPr>
          <w:rFonts w:ascii="Tahoma" w:eastAsiaTheme="minorHAnsi" w:hAnsi="Tahoma" w:cs="Tahoma"/>
          <w:rtl/>
        </w:rPr>
        <w:t xml:space="preserve"> به تو ضرر م</w:t>
      </w:r>
      <w:r w:rsidRPr="00C5089B">
        <w:rPr>
          <w:rFonts w:ascii="Tahoma" w:eastAsiaTheme="minorHAnsi" w:hAnsi="Tahoma" w:cs="Tahoma" w:hint="cs"/>
          <w:rtl/>
        </w:rPr>
        <w:t>ی‌</w:t>
      </w:r>
      <w:r w:rsidRPr="00C5089B">
        <w:rPr>
          <w:rFonts w:ascii="Tahoma" w:eastAsiaTheme="minorHAnsi" w:hAnsi="Tahoma" w:cs="Tahoma" w:hint="eastAsia"/>
          <w:rtl/>
        </w:rPr>
        <w:t>رساند</w:t>
      </w:r>
      <w:r w:rsidRPr="00C5089B">
        <w:rPr>
          <w:rFonts w:ascii="Tahoma" w:eastAsiaTheme="minorHAnsi" w:hAnsi="Tahoma" w:cs="Tahoma"/>
        </w:rPr>
        <w:t>.</w:t>
      </w:r>
    </w:p>
    <w:p w14:paraId="442FCBB3" w14:textId="77777777" w:rsidR="00C5089B" w:rsidRPr="00C5089B" w:rsidRDefault="00C5089B" w:rsidP="00C5089B">
      <w:pPr>
        <w:pStyle w:val="NormalWeb"/>
        <w:shd w:val="clear" w:color="auto" w:fill="FFFFFF"/>
        <w:spacing w:after="288" w:line="360" w:lineRule="auto"/>
        <w:ind w:right="90"/>
        <w:jc w:val="right"/>
        <w:rPr>
          <w:rFonts w:ascii="Tahoma" w:eastAsiaTheme="minorHAnsi" w:hAnsi="Tahoma" w:cs="Tahoma"/>
          <w:rtl/>
        </w:rPr>
      </w:pPr>
      <w:r w:rsidRPr="00C5089B">
        <w:rPr>
          <w:rFonts w:ascii="Tahoma" w:eastAsiaTheme="minorHAnsi" w:hAnsi="Tahoma" w:cs="Tahoma" w:hint="cs"/>
          <w:rtl/>
        </w:rPr>
        <w:t>ی</w:t>
      </w:r>
      <w:r w:rsidRPr="00C5089B">
        <w:rPr>
          <w:rFonts w:ascii="Tahoma" w:eastAsiaTheme="minorHAnsi" w:hAnsi="Tahoma" w:cs="Tahoma" w:hint="eastAsia"/>
          <w:rtl/>
        </w:rPr>
        <w:t>ک</w:t>
      </w:r>
      <w:r w:rsidRPr="00C5089B">
        <w:rPr>
          <w:rFonts w:ascii="Tahoma" w:eastAsiaTheme="minorHAnsi" w:hAnsi="Tahoma" w:cs="Tahoma" w:hint="cs"/>
          <w:rtl/>
        </w:rPr>
        <w:t>ی</w:t>
      </w:r>
      <w:r w:rsidRPr="00C5089B">
        <w:rPr>
          <w:rFonts w:ascii="Tahoma" w:eastAsiaTheme="minorHAnsi" w:hAnsi="Tahoma" w:cs="Tahoma"/>
          <w:rtl/>
        </w:rPr>
        <w:t xml:space="preserve"> از مهم‌تر</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مشکلات انسان‌ها</w:t>
      </w:r>
      <w:r w:rsidRPr="00C5089B">
        <w:rPr>
          <w:rFonts w:ascii="Tahoma" w:eastAsiaTheme="minorHAnsi" w:hAnsi="Tahoma" w:cs="Tahoma" w:hint="cs"/>
          <w:rtl/>
        </w:rPr>
        <w:t>ی</w:t>
      </w:r>
      <w:r w:rsidRPr="00C5089B">
        <w:rPr>
          <w:rFonts w:ascii="Tahoma" w:eastAsiaTheme="minorHAnsi" w:hAnsi="Tahoma" w:cs="Tahoma"/>
          <w:rtl/>
        </w:rPr>
        <w:t xml:space="preserve"> نادان و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دشوار</w:t>
      </w:r>
      <w:r w:rsidRPr="00C5089B">
        <w:rPr>
          <w:rFonts w:ascii="Tahoma" w:eastAsiaTheme="minorHAnsi" w:hAnsi="Tahoma" w:cs="Tahoma" w:hint="cs"/>
          <w:rtl/>
        </w:rPr>
        <w:t>ی</w:t>
      </w:r>
      <w:r w:rsidRPr="00C5089B">
        <w:rPr>
          <w:rFonts w:ascii="Tahoma" w:eastAsiaTheme="minorHAnsi" w:hAnsi="Tahoma" w:cs="Tahoma"/>
          <w:rtl/>
        </w:rPr>
        <w:t xml:space="preserve"> درمان آن‌هاست؛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افراد غ</w:t>
      </w:r>
      <w:r w:rsidRPr="00C5089B">
        <w:rPr>
          <w:rFonts w:ascii="Tahoma" w:eastAsiaTheme="minorHAnsi" w:hAnsi="Tahoma" w:cs="Tahoma" w:hint="cs"/>
          <w:rtl/>
        </w:rPr>
        <w:t>ی</w:t>
      </w:r>
      <w:r w:rsidRPr="00C5089B">
        <w:rPr>
          <w:rFonts w:ascii="Tahoma" w:eastAsiaTheme="minorHAnsi" w:hAnsi="Tahoma" w:cs="Tahoma" w:hint="eastAsia"/>
          <w:rtl/>
        </w:rPr>
        <w:t>رقابل</w:t>
      </w:r>
      <w:r w:rsidRPr="00C5089B">
        <w:rPr>
          <w:rFonts w:ascii="Tahoma" w:eastAsiaTheme="minorHAnsi" w:hAnsi="Tahoma" w:cs="Tahoma"/>
          <w:rtl/>
        </w:rPr>
        <w:t xml:space="preserve"> درمان هستند و ب</w:t>
      </w:r>
      <w:r w:rsidRPr="00C5089B">
        <w:rPr>
          <w:rFonts w:ascii="Tahoma" w:eastAsiaTheme="minorHAnsi" w:hAnsi="Tahoma" w:cs="Tahoma" w:hint="cs"/>
          <w:rtl/>
        </w:rPr>
        <w:t>ی</w:t>
      </w:r>
      <w:r w:rsidRPr="00C5089B">
        <w:rPr>
          <w:rFonts w:ascii="Tahoma" w:eastAsiaTheme="minorHAnsi" w:hAnsi="Tahoma" w:cs="Tahoma" w:hint="eastAsia"/>
          <w:rtl/>
        </w:rPr>
        <w:t>مار</w:t>
      </w:r>
      <w:r w:rsidRPr="00C5089B">
        <w:rPr>
          <w:rFonts w:ascii="Tahoma" w:eastAsiaTheme="minorHAnsi" w:hAnsi="Tahoma" w:cs="Tahoma" w:hint="cs"/>
          <w:rtl/>
        </w:rPr>
        <w:t>ی‌</w:t>
      </w:r>
      <w:r w:rsidRPr="00C5089B">
        <w:rPr>
          <w:rFonts w:ascii="Tahoma" w:eastAsiaTheme="minorHAnsi" w:hAnsi="Tahoma" w:cs="Tahoma" w:hint="eastAsia"/>
          <w:rtl/>
        </w:rPr>
        <w:t>شان</w:t>
      </w:r>
      <w:r w:rsidRPr="00C5089B">
        <w:rPr>
          <w:rFonts w:ascii="Tahoma" w:eastAsiaTheme="minorHAnsi" w:hAnsi="Tahoma" w:cs="Tahoma"/>
          <w:rtl/>
        </w:rPr>
        <w:t xml:space="preserve"> هم واگ</w:t>
      </w:r>
      <w:r w:rsidRPr="00C5089B">
        <w:rPr>
          <w:rFonts w:ascii="Tahoma" w:eastAsiaTheme="minorHAnsi" w:hAnsi="Tahoma" w:cs="Tahoma" w:hint="cs"/>
          <w:rtl/>
        </w:rPr>
        <w:t>ی</w:t>
      </w:r>
      <w:r w:rsidRPr="00C5089B">
        <w:rPr>
          <w:rFonts w:ascii="Tahoma" w:eastAsiaTheme="minorHAnsi" w:hAnsi="Tahoma" w:cs="Tahoma" w:hint="eastAsia"/>
          <w:rtl/>
        </w:rPr>
        <w:t>ردار</w:t>
      </w:r>
      <w:r w:rsidRPr="00C5089B">
        <w:rPr>
          <w:rFonts w:ascii="Tahoma" w:eastAsiaTheme="minorHAnsi" w:hAnsi="Tahoma" w:cs="Tahoma"/>
          <w:rtl/>
        </w:rPr>
        <w:t xml:space="preserve"> و هم غ</w:t>
      </w:r>
      <w:r w:rsidRPr="00C5089B">
        <w:rPr>
          <w:rFonts w:ascii="Tahoma" w:eastAsiaTheme="minorHAnsi" w:hAnsi="Tahoma" w:cs="Tahoma" w:hint="cs"/>
          <w:rtl/>
        </w:rPr>
        <w:t>ی</w:t>
      </w:r>
      <w:r w:rsidRPr="00C5089B">
        <w:rPr>
          <w:rFonts w:ascii="Tahoma" w:eastAsiaTheme="minorHAnsi" w:hAnsi="Tahoma" w:cs="Tahoma" w:hint="eastAsia"/>
          <w:rtl/>
        </w:rPr>
        <w:t>رقابل</w:t>
      </w:r>
      <w:r w:rsidRPr="00C5089B">
        <w:rPr>
          <w:rFonts w:ascii="Tahoma" w:eastAsiaTheme="minorHAnsi" w:hAnsi="Tahoma" w:cs="Tahoma"/>
          <w:rtl/>
        </w:rPr>
        <w:t xml:space="preserve"> علاج است.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مانند ب</w:t>
      </w:r>
      <w:r w:rsidRPr="00C5089B">
        <w:rPr>
          <w:rFonts w:ascii="Tahoma" w:eastAsiaTheme="minorHAnsi" w:hAnsi="Tahoma" w:cs="Tahoma" w:hint="cs"/>
          <w:rtl/>
        </w:rPr>
        <w:t>ی</w:t>
      </w:r>
      <w:r w:rsidRPr="00C5089B">
        <w:rPr>
          <w:rFonts w:ascii="Tahoma" w:eastAsiaTheme="minorHAnsi" w:hAnsi="Tahoma" w:cs="Tahoma" w:hint="eastAsia"/>
          <w:rtl/>
        </w:rPr>
        <w:t>مار</w:t>
      </w:r>
      <w:r w:rsidRPr="00C5089B">
        <w:rPr>
          <w:rFonts w:ascii="Tahoma" w:eastAsiaTheme="minorHAnsi" w:hAnsi="Tahoma" w:cs="Tahoma" w:hint="cs"/>
          <w:rtl/>
        </w:rPr>
        <w:t>ی</w:t>
      </w:r>
      <w:r w:rsidRPr="00C5089B">
        <w:rPr>
          <w:rFonts w:ascii="Tahoma" w:eastAsiaTheme="minorHAnsi" w:hAnsi="Tahoma" w:cs="Tahoma"/>
          <w:rtl/>
        </w:rPr>
        <w:t xml:space="preserve"> است که نه دارو م</w:t>
      </w:r>
      <w:r w:rsidRPr="00C5089B">
        <w:rPr>
          <w:rFonts w:ascii="Tahoma" w:eastAsiaTheme="minorHAnsi" w:hAnsi="Tahoma" w:cs="Tahoma" w:hint="cs"/>
          <w:rtl/>
        </w:rPr>
        <w:t>ی‌</w:t>
      </w:r>
      <w:r w:rsidRPr="00C5089B">
        <w:rPr>
          <w:rFonts w:ascii="Tahoma" w:eastAsiaTheme="minorHAnsi" w:hAnsi="Tahoma" w:cs="Tahoma" w:hint="eastAsia"/>
          <w:rtl/>
        </w:rPr>
        <w:t>خورد</w:t>
      </w:r>
      <w:r w:rsidRPr="00C5089B">
        <w:rPr>
          <w:rFonts w:ascii="Tahoma" w:eastAsiaTheme="minorHAnsi" w:hAnsi="Tahoma" w:cs="Tahoma"/>
          <w:rtl/>
        </w:rPr>
        <w:t xml:space="preserve"> و نه پره</w:t>
      </w:r>
      <w:r w:rsidRPr="00C5089B">
        <w:rPr>
          <w:rFonts w:ascii="Tahoma" w:eastAsiaTheme="minorHAnsi" w:hAnsi="Tahoma" w:cs="Tahoma" w:hint="cs"/>
          <w:rtl/>
        </w:rPr>
        <w:t>ی</w:t>
      </w:r>
      <w:r w:rsidRPr="00C5089B">
        <w:rPr>
          <w:rFonts w:ascii="Tahoma" w:eastAsiaTheme="minorHAnsi" w:hAnsi="Tahoma" w:cs="Tahoma" w:hint="eastAsia"/>
          <w:rtl/>
        </w:rPr>
        <w:t>ز</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کند</w:t>
      </w:r>
      <w:r w:rsidRPr="00C5089B">
        <w:rPr>
          <w:rFonts w:ascii="Tahoma" w:eastAsiaTheme="minorHAnsi" w:hAnsi="Tahoma" w:cs="Tahoma"/>
        </w:rPr>
        <w:t>.</w:t>
      </w:r>
    </w:p>
    <w:p w14:paraId="4A7380AF" w14:textId="77777777" w:rsidR="006D6698" w:rsidRPr="006D6698" w:rsidRDefault="00C5089B" w:rsidP="00C5089B">
      <w:pPr>
        <w:pStyle w:val="NormalWeb"/>
        <w:shd w:val="clear" w:color="auto" w:fill="FFFFFF"/>
        <w:spacing w:after="288" w:line="360" w:lineRule="auto"/>
        <w:ind w:right="90"/>
        <w:jc w:val="right"/>
        <w:rPr>
          <w:rFonts w:ascii="Tahoma" w:eastAsiaTheme="minorHAnsi" w:hAnsi="Tahoma" w:cs="Tahoma"/>
          <w:b/>
          <w:bCs/>
          <w:rtl/>
        </w:rPr>
      </w:pPr>
      <w:r w:rsidRPr="00C5089B">
        <w:rPr>
          <w:rFonts w:ascii="Tahoma" w:eastAsiaTheme="minorHAnsi" w:hAnsi="Tahoma" w:cs="Tahoma" w:hint="eastAsia"/>
          <w:rtl/>
        </w:rPr>
        <w:t>ش</w:t>
      </w:r>
      <w:r w:rsidRPr="00C5089B">
        <w:rPr>
          <w:rFonts w:ascii="Tahoma" w:eastAsiaTheme="minorHAnsi" w:hAnsi="Tahoma" w:cs="Tahoma" w:hint="cs"/>
          <w:rtl/>
        </w:rPr>
        <w:t>ی</w:t>
      </w:r>
      <w:r w:rsidRPr="00C5089B">
        <w:rPr>
          <w:rFonts w:ascii="Tahoma" w:eastAsiaTheme="minorHAnsi" w:hAnsi="Tahoma" w:cs="Tahoma" w:hint="eastAsia"/>
          <w:rtl/>
        </w:rPr>
        <w:t>خ</w:t>
      </w:r>
      <w:r w:rsidRPr="00C5089B">
        <w:rPr>
          <w:rFonts w:ascii="Tahoma" w:eastAsiaTheme="minorHAnsi" w:hAnsi="Tahoma" w:cs="Tahoma"/>
          <w:rtl/>
        </w:rPr>
        <w:t xml:space="preserve"> مف</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روا</w:t>
      </w:r>
      <w:r w:rsidRPr="00C5089B">
        <w:rPr>
          <w:rFonts w:ascii="Tahoma" w:eastAsiaTheme="minorHAnsi" w:hAnsi="Tahoma" w:cs="Tahoma" w:hint="cs"/>
          <w:rtl/>
        </w:rPr>
        <w:t>ی</w:t>
      </w:r>
      <w:r w:rsidRPr="00C5089B">
        <w:rPr>
          <w:rFonts w:ascii="Tahoma" w:eastAsiaTheme="minorHAnsi" w:hAnsi="Tahoma" w:cs="Tahoma" w:hint="eastAsia"/>
          <w:rtl/>
        </w:rPr>
        <w:t>ت</w:t>
      </w:r>
      <w:r w:rsidRPr="00C5089B">
        <w:rPr>
          <w:rFonts w:ascii="Tahoma" w:eastAsiaTheme="minorHAnsi" w:hAnsi="Tahoma" w:cs="Tahoma" w:hint="cs"/>
          <w:rtl/>
        </w:rPr>
        <w:t>ی</w:t>
      </w:r>
      <w:r w:rsidRPr="00C5089B">
        <w:rPr>
          <w:rFonts w:ascii="Tahoma" w:eastAsiaTheme="minorHAnsi" w:hAnsi="Tahoma" w:cs="Tahoma"/>
          <w:rtl/>
        </w:rPr>
        <w:t xml:space="preserve"> را از امام صادق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نقل م</w:t>
      </w:r>
      <w:r w:rsidRPr="00C5089B">
        <w:rPr>
          <w:rFonts w:ascii="Tahoma" w:eastAsiaTheme="minorHAnsi" w:hAnsi="Tahoma" w:cs="Tahoma" w:hint="cs"/>
          <w:rtl/>
        </w:rPr>
        <w:t>ی‌</w:t>
      </w:r>
      <w:r w:rsidRPr="00C5089B">
        <w:rPr>
          <w:rFonts w:ascii="Tahoma" w:eastAsiaTheme="minorHAnsi" w:hAnsi="Tahoma" w:cs="Tahoma" w:hint="eastAsia"/>
          <w:rtl/>
        </w:rPr>
        <w:t>کند</w:t>
      </w:r>
      <w:r w:rsidRPr="00C5089B">
        <w:rPr>
          <w:rFonts w:ascii="Tahoma" w:eastAsiaTheme="minorHAnsi" w:hAnsi="Tahoma" w:cs="Tahoma"/>
          <w:rtl/>
        </w:rPr>
        <w:t xml:space="preserve"> که:</w:t>
      </w:r>
    </w:p>
    <w:p w14:paraId="78A67E25" w14:textId="7F1C5D81" w:rsidR="00C5089B" w:rsidRPr="00C5089B" w:rsidRDefault="00C5089B" w:rsidP="006D6698">
      <w:pPr>
        <w:pStyle w:val="NormalWeb"/>
        <w:shd w:val="clear" w:color="auto" w:fill="FFFFFF"/>
        <w:spacing w:after="288" w:line="360" w:lineRule="auto"/>
        <w:ind w:right="90"/>
        <w:jc w:val="right"/>
        <w:rPr>
          <w:rFonts w:ascii="Tahoma" w:eastAsiaTheme="minorHAnsi" w:hAnsi="Tahoma" w:cs="Tahoma"/>
          <w:rtl/>
        </w:rPr>
      </w:pPr>
      <w:r w:rsidRPr="006D6698">
        <w:rPr>
          <w:rFonts w:ascii="Tahoma" w:eastAsiaTheme="minorHAnsi" w:hAnsi="Tahoma" w:cs="Tahoma"/>
          <w:b/>
          <w:bCs/>
          <w:rtl/>
        </w:rPr>
        <w:t xml:space="preserve"> «إنَّ ع</w:t>
      </w:r>
      <w:r w:rsidRPr="006D6698">
        <w:rPr>
          <w:rFonts w:ascii="Tahoma" w:eastAsiaTheme="minorHAnsi" w:hAnsi="Tahoma" w:cs="Tahoma" w:hint="cs"/>
          <w:b/>
          <w:bCs/>
          <w:rtl/>
        </w:rPr>
        <w:t>ی</w:t>
      </w:r>
      <w:r w:rsidRPr="006D6698">
        <w:rPr>
          <w:rFonts w:ascii="Tahoma" w:eastAsiaTheme="minorHAnsi" w:hAnsi="Tahoma" w:cs="Tahoma" w:hint="eastAsia"/>
          <w:b/>
          <w:bCs/>
          <w:rtl/>
        </w:rPr>
        <w:t>سَى</w:t>
      </w:r>
      <w:r w:rsidRPr="006D6698">
        <w:rPr>
          <w:rFonts w:ascii="Tahoma" w:eastAsiaTheme="minorHAnsi" w:hAnsi="Tahoma" w:cs="Tahoma"/>
          <w:b/>
          <w:bCs/>
          <w:rtl/>
        </w:rPr>
        <w:t xml:space="preserve"> بْنَ مَرْ</w:t>
      </w:r>
      <w:r w:rsidRPr="006D6698">
        <w:rPr>
          <w:rFonts w:ascii="Tahoma" w:eastAsiaTheme="minorHAnsi" w:hAnsi="Tahoma" w:cs="Tahoma" w:hint="cs"/>
          <w:b/>
          <w:bCs/>
          <w:rtl/>
        </w:rPr>
        <w:t>یَ</w:t>
      </w:r>
      <w:r w:rsidRPr="006D6698">
        <w:rPr>
          <w:rFonts w:ascii="Tahoma" w:eastAsiaTheme="minorHAnsi" w:hAnsi="Tahoma" w:cs="Tahoma" w:hint="eastAsia"/>
          <w:b/>
          <w:bCs/>
          <w:rtl/>
        </w:rPr>
        <w:t>مَ</w:t>
      </w:r>
      <w:r w:rsidRPr="006D6698">
        <w:rPr>
          <w:rFonts w:ascii="Tahoma" w:eastAsiaTheme="minorHAnsi" w:hAnsi="Tahoma" w:cs="Tahoma"/>
          <w:b/>
          <w:bCs/>
          <w:rtl/>
        </w:rPr>
        <w:t xml:space="preserve"> قالَ</w:t>
      </w:r>
      <w:r w:rsidRPr="00C5089B">
        <w:rPr>
          <w:rFonts w:ascii="Tahoma" w:eastAsiaTheme="minorHAnsi" w:hAnsi="Tahoma" w:cs="Tahoma"/>
          <w:rtl/>
        </w:rPr>
        <w:t>»؛ حضرت ع</w:t>
      </w:r>
      <w:r w:rsidRPr="00C5089B">
        <w:rPr>
          <w:rFonts w:ascii="Tahoma" w:eastAsiaTheme="minorHAnsi" w:hAnsi="Tahoma" w:cs="Tahoma" w:hint="cs"/>
          <w:rtl/>
        </w:rPr>
        <w:t>ی</w:t>
      </w:r>
      <w:r w:rsidRPr="00C5089B">
        <w:rPr>
          <w:rFonts w:ascii="Tahoma" w:eastAsiaTheme="minorHAnsi" w:hAnsi="Tahoma" w:cs="Tahoma" w:hint="eastAsia"/>
          <w:rtl/>
        </w:rPr>
        <w:t>س</w:t>
      </w:r>
      <w:r w:rsidRPr="00C5089B">
        <w:rPr>
          <w:rFonts w:ascii="Tahoma" w:eastAsiaTheme="minorHAnsi" w:hAnsi="Tahoma" w:cs="Tahoma" w:hint="cs"/>
          <w:rtl/>
        </w:rPr>
        <w:t>ی</w:t>
      </w:r>
      <w:r w:rsidRPr="00C5089B">
        <w:rPr>
          <w:rFonts w:ascii="Tahoma" w:eastAsiaTheme="minorHAnsi" w:hAnsi="Tahoma" w:cs="Tahoma"/>
          <w:rtl/>
        </w:rPr>
        <w:t xml:space="preserve">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فرمود: </w:t>
      </w:r>
      <w:r w:rsidRPr="006D6698">
        <w:rPr>
          <w:rFonts w:ascii="Tahoma" w:eastAsiaTheme="minorHAnsi" w:hAnsi="Tahoma" w:cs="Tahoma"/>
          <w:b/>
          <w:bCs/>
          <w:rtl/>
        </w:rPr>
        <w:t>«دَاوَ</w:t>
      </w:r>
      <w:r w:rsidRPr="006D6698">
        <w:rPr>
          <w:rFonts w:ascii="Tahoma" w:eastAsiaTheme="minorHAnsi" w:hAnsi="Tahoma" w:cs="Tahoma" w:hint="cs"/>
          <w:b/>
          <w:bCs/>
          <w:rtl/>
        </w:rPr>
        <w:t>یْ</w:t>
      </w:r>
      <w:r w:rsidRPr="006D6698">
        <w:rPr>
          <w:rFonts w:ascii="Tahoma" w:eastAsiaTheme="minorHAnsi" w:hAnsi="Tahoma" w:cs="Tahoma" w:hint="eastAsia"/>
          <w:b/>
          <w:bCs/>
          <w:rtl/>
        </w:rPr>
        <w:t>تُ</w:t>
      </w:r>
      <w:r w:rsidRPr="006D6698">
        <w:rPr>
          <w:rFonts w:ascii="Tahoma" w:eastAsiaTheme="minorHAnsi" w:hAnsi="Tahoma" w:cs="Tahoma"/>
          <w:b/>
          <w:bCs/>
          <w:rtl/>
        </w:rPr>
        <w:t xml:space="preserve"> الْمَرْضَى فَشَفَ</w:t>
      </w:r>
      <w:r w:rsidRPr="006D6698">
        <w:rPr>
          <w:rFonts w:ascii="Tahoma" w:eastAsiaTheme="minorHAnsi" w:hAnsi="Tahoma" w:cs="Tahoma" w:hint="cs"/>
          <w:b/>
          <w:bCs/>
          <w:rtl/>
        </w:rPr>
        <w:t>یْ</w:t>
      </w:r>
      <w:r w:rsidRPr="006D6698">
        <w:rPr>
          <w:rFonts w:ascii="Tahoma" w:eastAsiaTheme="minorHAnsi" w:hAnsi="Tahoma" w:cs="Tahoma" w:hint="eastAsia"/>
          <w:b/>
          <w:bCs/>
          <w:rtl/>
        </w:rPr>
        <w:t>تُهُمْ</w:t>
      </w:r>
      <w:r w:rsidRPr="006D6698">
        <w:rPr>
          <w:rFonts w:ascii="Tahoma" w:eastAsiaTheme="minorHAnsi" w:hAnsi="Tahoma" w:cs="Tahoma"/>
          <w:b/>
          <w:bCs/>
          <w:rtl/>
        </w:rPr>
        <w:t xml:space="preserve"> بِإِذْنِ اللَّهِ</w:t>
      </w:r>
      <w:r w:rsidRPr="00C5089B">
        <w:rPr>
          <w:rFonts w:ascii="Tahoma" w:eastAsiaTheme="minorHAnsi" w:hAnsi="Tahoma" w:cs="Tahoma"/>
          <w:rtl/>
        </w:rPr>
        <w:t>»؛ من ب</w:t>
      </w:r>
      <w:r w:rsidRPr="00C5089B">
        <w:rPr>
          <w:rFonts w:ascii="Tahoma" w:eastAsiaTheme="minorHAnsi" w:hAnsi="Tahoma" w:cs="Tahoma" w:hint="cs"/>
          <w:rtl/>
        </w:rPr>
        <w:t>ی</w:t>
      </w:r>
      <w:r w:rsidRPr="00C5089B">
        <w:rPr>
          <w:rFonts w:ascii="Tahoma" w:eastAsiaTheme="minorHAnsi" w:hAnsi="Tahoma" w:cs="Tahoma" w:hint="eastAsia"/>
          <w:rtl/>
        </w:rPr>
        <w:t>ماران</w:t>
      </w:r>
      <w:r w:rsidRPr="00C5089B">
        <w:rPr>
          <w:rFonts w:ascii="Tahoma" w:eastAsiaTheme="minorHAnsi" w:hAnsi="Tahoma" w:cs="Tahoma"/>
          <w:rtl/>
        </w:rPr>
        <w:t xml:space="preserve"> غ</w:t>
      </w:r>
      <w:r w:rsidRPr="00C5089B">
        <w:rPr>
          <w:rFonts w:ascii="Tahoma" w:eastAsiaTheme="minorHAnsi" w:hAnsi="Tahoma" w:cs="Tahoma" w:hint="cs"/>
          <w:rtl/>
        </w:rPr>
        <w:t>ی</w:t>
      </w:r>
      <w:r w:rsidRPr="00C5089B">
        <w:rPr>
          <w:rFonts w:ascii="Tahoma" w:eastAsiaTheme="minorHAnsi" w:hAnsi="Tahoma" w:cs="Tahoma" w:hint="eastAsia"/>
          <w:rtl/>
        </w:rPr>
        <w:t>رقابل</w:t>
      </w:r>
      <w:r w:rsidRPr="00C5089B">
        <w:rPr>
          <w:rFonts w:ascii="Tahoma" w:eastAsiaTheme="minorHAnsi" w:hAnsi="Tahoma" w:cs="Tahoma"/>
          <w:rtl/>
        </w:rPr>
        <w:t xml:space="preserve"> علاج را به اذن خدا درمان کردم و شفا دادم. من ناب</w:t>
      </w:r>
      <w:r w:rsidRPr="00C5089B">
        <w:rPr>
          <w:rFonts w:ascii="Tahoma" w:eastAsiaTheme="minorHAnsi" w:hAnsi="Tahoma" w:cs="Tahoma" w:hint="cs"/>
          <w:rtl/>
        </w:rPr>
        <w:t>ی</w:t>
      </w:r>
      <w:r w:rsidRPr="00C5089B">
        <w:rPr>
          <w:rFonts w:ascii="Tahoma" w:eastAsiaTheme="minorHAnsi" w:hAnsi="Tahoma" w:cs="Tahoma" w:hint="eastAsia"/>
          <w:rtl/>
        </w:rPr>
        <w:t>نا</w:t>
      </w:r>
      <w:r w:rsidRPr="00C5089B">
        <w:rPr>
          <w:rFonts w:ascii="Tahoma" w:eastAsiaTheme="minorHAnsi" w:hAnsi="Tahoma" w:cs="Tahoma" w:hint="cs"/>
          <w:rtl/>
        </w:rPr>
        <w:t>ی</w:t>
      </w:r>
      <w:r w:rsidRPr="00C5089B">
        <w:rPr>
          <w:rFonts w:ascii="Tahoma" w:eastAsiaTheme="minorHAnsi" w:hAnsi="Tahoma" w:cs="Tahoma"/>
          <w:rtl/>
        </w:rPr>
        <w:t xml:space="preserve"> مادرزاد و کس</w:t>
      </w:r>
      <w:r w:rsidRPr="00C5089B">
        <w:rPr>
          <w:rFonts w:ascii="Tahoma" w:eastAsiaTheme="minorHAnsi" w:hAnsi="Tahoma" w:cs="Tahoma" w:hint="cs"/>
          <w:rtl/>
        </w:rPr>
        <w:t>ی</w:t>
      </w:r>
      <w:r w:rsidRPr="00C5089B">
        <w:rPr>
          <w:rFonts w:ascii="Tahoma" w:eastAsiaTheme="minorHAnsi" w:hAnsi="Tahoma" w:cs="Tahoma"/>
          <w:rtl/>
        </w:rPr>
        <w:t xml:space="preserve"> که ب</w:t>
      </w:r>
      <w:r w:rsidRPr="00C5089B">
        <w:rPr>
          <w:rFonts w:ascii="Tahoma" w:eastAsiaTheme="minorHAnsi" w:hAnsi="Tahoma" w:cs="Tahoma" w:hint="cs"/>
          <w:rtl/>
        </w:rPr>
        <w:t>ی</w:t>
      </w:r>
      <w:r w:rsidRPr="00C5089B">
        <w:rPr>
          <w:rFonts w:ascii="Tahoma" w:eastAsiaTheme="minorHAnsi" w:hAnsi="Tahoma" w:cs="Tahoma" w:hint="eastAsia"/>
          <w:rtl/>
        </w:rPr>
        <w:t>مار</w:t>
      </w:r>
      <w:r w:rsidRPr="00C5089B">
        <w:rPr>
          <w:rFonts w:ascii="Tahoma" w:eastAsiaTheme="minorHAnsi" w:hAnsi="Tahoma" w:cs="Tahoma" w:hint="cs"/>
          <w:rtl/>
        </w:rPr>
        <w:t>ی</w:t>
      </w:r>
      <w:r w:rsidRPr="00C5089B">
        <w:rPr>
          <w:rFonts w:ascii="Tahoma" w:eastAsiaTheme="minorHAnsi" w:hAnsi="Tahoma" w:cs="Tahoma"/>
          <w:rtl/>
        </w:rPr>
        <w:t xml:space="preserve"> بَرَص دارد را به اذن خداوند درمان کردم و بهبود</w:t>
      </w:r>
      <w:r w:rsidRPr="00C5089B">
        <w:rPr>
          <w:rFonts w:ascii="Tahoma" w:eastAsiaTheme="minorHAnsi" w:hAnsi="Tahoma" w:cs="Tahoma" w:hint="cs"/>
          <w:rtl/>
        </w:rPr>
        <w:t>ی</w:t>
      </w: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افتند</w:t>
      </w:r>
      <w:r w:rsidRPr="00C5089B">
        <w:rPr>
          <w:rFonts w:ascii="Tahoma" w:eastAsiaTheme="minorHAnsi" w:hAnsi="Tahoma" w:cs="Tahoma"/>
          <w:rtl/>
        </w:rPr>
        <w:t xml:space="preserve">. و بالاتر از آن، </w:t>
      </w:r>
      <w:r w:rsidRPr="006D6698">
        <w:rPr>
          <w:rFonts w:ascii="Tahoma" w:eastAsiaTheme="minorHAnsi" w:hAnsi="Tahoma" w:cs="Tahoma"/>
          <w:b/>
          <w:bCs/>
          <w:rtl/>
        </w:rPr>
        <w:t>«وَعَالَجْتُ الْمَوْتَى فَأَحْ</w:t>
      </w:r>
      <w:r w:rsidRPr="006D6698">
        <w:rPr>
          <w:rFonts w:ascii="Tahoma" w:eastAsiaTheme="minorHAnsi" w:hAnsi="Tahoma" w:cs="Tahoma" w:hint="cs"/>
          <w:b/>
          <w:bCs/>
          <w:rtl/>
        </w:rPr>
        <w:t>یَیْ</w:t>
      </w:r>
      <w:r w:rsidRPr="006D6698">
        <w:rPr>
          <w:rFonts w:ascii="Tahoma" w:eastAsiaTheme="minorHAnsi" w:hAnsi="Tahoma" w:cs="Tahoma" w:hint="eastAsia"/>
          <w:b/>
          <w:bCs/>
          <w:rtl/>
        </w:rPr>
        <w:t>تُهُمْ</w:t>
      </w:r>
      <w:r w:rsidRPr="006D6698">
        <w:rPr>
          <w:rFonts w:ascii="Tahoma" w:eastAsiaTheme="minorHAnsi" w:hAnsi="Tahoma" w:cs="Tahoma"/>
          <w:b/>
          <w:bCs/>
          <w:rtl/>
        </w:rPr>
        <w:t xml:space="preserve"> بِإِذْنِ اللَّهِ»؛ </w:t>
      </w:r>
      <w:r w:rsidRPr="00C5089B">
        <w:rPr>
          <w:rFonts w:ascii="Tahoma" w:eastAsiaTheme="minorHAnsi" w:hAnsi="Tahoma" w:cs="Tahoma"/>
          <w:rtl/>
        </w:rPr>
        <w:t>من به اذن خدا مردگان را شفا دادم و زنده شدند. اما م</w:t>
      </w:r>
      <w:r w:rsidRPr="00C5089B">
        <w:rPr>
          <w:rFonts w:ascii="Tahoma" w:eastAsiaTheme="minorHAnsi" w:hAnsi="Tahoma" w:cs="Tahoma" w:hint="cs"/>
          <w:rtl/>
        </w:rPr>
        <w:t>ی‌</w:t>
      </w:r>
      <w:r w:rsidRPr="00C5089B">
        <w:rPr>
          <w:rFonts w:ascii="Tahoma" w:eastAsiaTheme="minorHAnsi" w:hAnsi="Tahoma" w:cs="Tahoma" w:hint="eastAsia"/>
          <w:rtl/>
        </w:rPr>
        <w:t>فرما</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xml:space="preserve">: </w:t>
      </w:r>
      <w:r w:rsidRPr="006D6698">
        <w:rPr>
          <w:rFonts w:ascii="Tahoma" w:eastAsiaTheme="minorHAnsi" w:hAnsi="Tahoma" w:cs="Tahoma"/>
          <w:b/>
          <w:bCs/>
          <w:rtl/>
        </w:rPr>
        <w:t>«وَعَالَجْتُ الاْحْمَقَ فَلَمْ أَقْدِرْ عَلَى إِصْلاَحِه»؛</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خواستم</w:t>
      </w:r>
      <w:r w:rsidRPr="00C5089B">
        <w:rPr>
          <w:rFonts w:ascii="Tahoma" w:eastAsiaTheme="minorHAnsi" w:hAnsi="Tahoma" w:cs="Tahoma"/>
          <w:rtl/>
        </w:rPr>
        <w:t xml:space="preserve"> </w:t>
      </w:r>
      <w:r w:rsidRPr="00C5089B">
        <w:rPr>
          <w:rFonts w:ascii="Tahoma" w:eastAsiaTheme="minorHAnsi" w:hAnsi="Tahoma" w:cs="Tahoma" w:hint="cs"/>
          <w:rtl/>
        </w:rPr>
        <w:t>ی</w:t>
      </w:r>
      <w:r w:rsidRPr="00C5089B">
        <w:rPr>
          <w:rFonts w:ascii="Tahoma" w:eastAsiaTheme="minorHAnsi" w:hAnsi="Tahoma" w:cs="Tahoma" w:hint="eastAsia"/>
          <w:rtl/>
        </w:rPr>
        <w:t>ک</w:t>
      </w:r>
      <w:r w:rsidRPr="00C5089B">
        <w:rPr>
          <w:rFonts w:ascii="Tahoma" w:eastAsiaTheme="minorHAnsi" w:hAnsi="Tahoma" w:cs="Tahoma"/>
          <w:rtl/>
        </w:rPr>
        <w:t xml:space="preserve"> انسان ب</w:t>
      </w:r>
      <w:r w:rsidRPr="00C5089B">
        <w:rPr>
          <w:rFonts w:ascii="Tahoma" w:eastAsiaTheme="minorHAnsi" w:hAnsi="Tahoma" w:cs="Tahoma" w:hint="cs"/>
          <w:rtl/>
        </w:rPr>
        <w:t>ی‌</w:t>
      </w:r>
      <w:r w:rsidRPr="00C5089B">
        <w:rPr>
          <w:rFonts w:ascii="Tahoma" w:eastAsiaTheme="minorHAnsi" w:hAnsi="Tahoma" w:cs="Tahoma" w:hint="eastAsia"/>
          <w:rtl/>
        </w:rPr>
        <w:t>خرد</w:t>
      </w:r>
      <w:r w:rsidRPr="00C5089B">
        <w:rPr>
          <w:rFonts w:ascii="Tahoma" w:eastAsiaTheme="minorHAnsi" w:hAnsi="Tahoma" w:cs="Tahoma"/>
          <w:rtl/>
        </w:rPr>
        <w:t xml:space="preserve"> و نادان را درمان کنم، اما نتوانستم. حضرت ع</w:t>
      </w:r>
      <w:r w:rsidRPr="00C5089B">
        <w:rPr>
          <w:rFonts w:ascii="Tahoma" w:eastAsiaTheme="minorHAnsi" w:hAnsi="Tahoma" w:cs="Tahoma" w:hint="cs"/>
          <w:rtl/>
        </w:rPr>
        <w:t>ی</w:t>
      </w:r>
      <w:r w:rsidRPr="00C5089B">
        <w:rPr>
          <w:rFonts w:ascii="Tahoma" w:eastAsiaTheme="minorHAnsi" w:hAnsi="Tahoma" w:cs="Tahoma" w:hint="eastAsia"/>
          <w:rtl/>
        </w:rPr>
        <w:t>س</w:t>
      </w:r>
      <w:r w:rsidRPr="00C5089B">
        <w:rPr>
          <w:rFonts w:ascii="Tahoma" w:eastAsiaTheme="minorHAnsi" w:hAnsi="Tahoma" w:cs="Tahoma" w:hint="cs"/>
          <w:rtl/>
        </w:rPr>
        <w:t>ی</w:t>
      </w:r>
      <w:r w:rsidRPr="00C5089B">
        <w:rPr>
          <w:rFonts w:ascii="Tahoma" w:eastAsiaTheme="minorHAnsi" w:hAnsi="Tahoma" w:cs="Tahoma"/>
          <w:rtl/>
        </w:rPr>
        <w:t xml:space="preserve">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م</w:t>
      </w:r>
      <w:r w:rsidRPr="00C5089B">
        <w:rPr>
          <w:rFonts w:ascii="Tahoma" w:eastAsiaTheme="minorHAnsi" w:hAnsi="Tahoma" w:cs="Tahoma" w:hint="cs"/>
          <w:rtl/>
        </w:rPr>
        <w:t>ی‌</w:t>
      </w:r>
      <w:r w:rsidRPr="00C5089B">
        <w:rPr>
          <w:rFonts w:ascii="Tahoma" w:eastAsiaTheme="minorHAnsi" w:hAnsi="Tahoma" w:cs="Tahoma" w:hint="eastAsia"/>
          <w:rtl/>
        </w:rPr>
        <w:t>فرمود</w:t>
      </w:r>
      <w:r w:rsidRPr="00C5089B">
        <w:rPr>
          <w:rFonts w:ascii="Tahoma" w:eastAsiaTheme="minorHAnsi" w:hAnsi="Tahoma" w:cs="Tahoma"/>
          <w:rtl/>
        </w:rPr>
        <w:t xml:space="preserve"> که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درد</w:t>
      </w:r>
      <w:r w:rsidRPr="00C5089B">
        <w:rPr>
          <w:rFonts w:ascii="Tahoma" w:eastAsiaTheme="minorHAnsi" w:hAnsi="Tahoma" w:cs="Tahoma" w:hint="cs"/>
          <w:rtl/>
        </w:rPr>
        <w:t>ی</w:t>
      </w:r>
      <w:r w:rsidRPr="00C5089B">
        <w:rPr>
          <w:rFonts w:ascii="Tahoma" w:eastAsiaTheme="minorHAnsi" w:hAnsi="Tahoma" w:cs="Tahoma"/>
          <w:rtl/>
        </w:rPr>
        <w:t xml:space="preserve"> واگ</w:t>
      </w:r>
      <w:r w:rsidRPr="00C5089B">
        <w:rPr>
          <w:rFonts w:ascii="Tahoma" w:eastAsiaTheme="minorHAnsi" w:hAnsi="Tahoma" w:cs="Tahoma" w:hint="cs"/>
          <w:rtl/>
        </w:rPr>
        <w:t>ی</w:t>
      </w:r>
      <w:r w:rsidRPr="00C5089B">
        <w:rPr>
          <w:rFonts w:ascii="Tahoma" w:eastAsiaTheme="minorHAnsi" w:hAnsi="Tahoma" w:cs="Tahoma" w:hint="eastAsia"/>
          <w:rtl/>
        </w:rPr>
        <w:t>ردار</w:t>
      </w:r>
      <w:r w:rsidRPr="00C5089B">
        <w:rPr>
          <w:rFonts w:ascii="Tahoma" w:eastAsiaTheme="minorHAnsi" w:hAnsi="Tahoma" w:cs="Tahoma"/>
          <w:rtl/>
        </w:rPr>
        <w:t xml:space="preserve"> است و سفارش شده که از آن دور</w:t>
      </w:r>
      <w:r w:rsidRPr="00C5089B">
        <w:rPr>
          <w:rFonts w:ascii="Tahoma" w:eastAsiaTheme="minorHAnsi" w:hAnsi="Tahoma" w:cs="Tahoma" w:hint="cs"/>
          <w:rtl/>
        </w:rPr>
        <w:t>ی</w:t>
      </w:r>
      <w:r w:rsidRPr="00C5089B">
        <w:rPr>
          <w:rFonts w:ascii="Tahoma" w:eastAsiaTheme="minorHAnsi" w:hAnsi="Tahoma" w:cs="Tahoma"/>
          <w:rtl/>
        </w:rPr>
        <w:t xml:space="preserve"> کن</w:t>
      </w:r>
      <w:r w:rsidRPr="00C5089B">
        <w:rPr>
          <w:rFonts w:ascii="Tahoma" w:eastAsiaTheme="minorHAnsi" w:hAnsi="Tahoma" w:cs="Tahoma" w:hint="cs"/>
          <w:rtl/>
        </w:rPr>
        <w:t>ی</w:t>
      </w:r>
      <w:r w:rsidRPr="00C5089B">
        <w:rPr>
          <w:rFonts w:ascii="Tahoma" w:eastAsiaTheme="minorHAnsi" w:hAnsi="Tahoma" w:cs="Tahoma" w:hint="eastAsia"/>
          <w:rtl/>
        </w:rPr>
        <w:t>د</w:t>
      </w:r>
      <w:r w:rsidRPr="00C5089B">
        <w:rPr>
          <w:rFonts w:ascii="Tahoma" w:eastAsiaTheme="minorHAnsi" w:hAnsi="Tahoma" w:cs="Tahoma"/>
          <w:rtl/>
        </w:rPr>
        <w:t>. ا</w:t>
      </w:r>
      <w:r w:rsidRPr="00C5089B">
        <w:rPr>
          <w:rFonts w:ascii="Tahoma" w:eastAsiaTheme="minorHAnsi" w:hAnsi="Tahoma" w:cs="Tahoma" w:hint="cs"/>
          <w:rtl/>
        </w:rPr>
        <w:t>ی</w:t>
      </w:r>
      <w:r w:rsidRPr="00C5089B">
        <w:rPr>
          <w:rFonts w:ascii="Tahoma" w:eastAsiaTheme="minorHAnsi" w:hAnsi="Tahoma" w:cs="Tahoma" w:hint="eastAsia"/>
          <w:rtl/>
        </w:rPr>
        <w:t>شان</w:t>
      </w:r>
      <w:r w:rsidRPr="00C5089B">
        <w:rPr>
          <w:rFonts w:ascii="Tahoma" w:eastAsiaTheme="minorHAnsi" w:hAnsi="Tahoma" w:cs="Tahoma"/>
          <w:rtl/>
        </w:rPr>
        <w:t xml:space="preserve"> فرمود:</w:t>
      </w:r>
      <w:r w:rsidRPr="006D6698">
        <w:rPr>
          <w:rFonts w:ascii="Tahoma" w:eastAsiaTheme="minorHAnsi" w:hAnsi="Tahoma" w:cs="Tahoma"/>
          <w:b/>
          <w:bCs/>
          <w:rtl/>
        </w:rPr>
        <w:t>«إِ</w:t>
      </w:r>
      <w:r w:rsidRPr="006D6698">
        <w:rPr>
          <w:rFonts w:ascii="Tahoma" w:eastAsiaTheme="minorHAnsi" w:hAnsi="Tahoma" w:cs="Tahoma" w:hint="cs"/>
          <w:b/>
          <w:bCs/>
          <w:rtl/>
        </w:rPr>
        <w:t>یَّ</w:t>
      </w:r>
      <w:r w:rsidRPr="006D6698">
        <w:rPr>
          <w:rFonts w:ascii="Tahoma" w:eastAsiaTheme="minorHAnsi" w:hAnsi="Tahoma" w:cs="Tahoma" w:hint="eastAsia"/>
          <w:b/>
          <w:bCs/>
          <w:rtl/>
        </w:rPr>
        <w:t>اکَ</w:t>
      </w:r>
      <w:r w:rsidRPr="006D6698">
        <w:rPr>
          <w:rFonts w:ascii="Tahoma" w:eastAsiaTheme="minorHAnsi" w:hAnsi="Tahoma" w:cs="Tahoma"/>
          <w:b/>
          <w:bCs/>
          <w:rtl/>
        </w:rPr>
        <w:t xml:space="preserve"> وَ مُ</w:t>
      </w:r>
      <w:r w:rsidRPr="006D6698">
        <w:rPr>
          <w:rFonts w:ascii="Tahoma" w:eastAsiaTheme="minorHAnsi" w:hAnsi="Tahoma" w:cs="Tahoma" w:hint="eastAsia"/>
          <w:b/>
          <w:bCs/>
          <w:rtl/>
        </w:rPr>
        <w:t>صَادَفَةَ</w:t>
      </w:r>
      <w:r w:rsidRPr="006D6698">
        <w:rPr>
          <w:rFonts w:ascii="Tahoma" w:eastAsiaTheme="minorHAnsi" w:hAnsi="Tahoma" w:cs="Tahoma"/>
          <w:b/>
          <w:bCs/>
          <w:rtl/>
        </w:rPr>
        <w:t xml:space="preserve"> الْأَحْمَقِ</w:t>
      </w:r>
      <w:r w:rsidRPr="00C5089B">
        <w:rPr>
          <w:rFonts w:ascii="Tahoma" w:eastAsiaTheme="minorHAnsi" w:hAnsi="Tahoma" w:cs="Tahoma"/>
        </w:rPr>
        <w:t>».</w:t>
      </w:r>
    </w:p>
    <w:p w14:paraId="7E8308AF" w14:textId="59E111A6" w:rsidR="00C5089B" w:rsidRPr="008D2930" w:rsidRDefault="00C5089B" w:rsidP="00C5089B">
      <w:pPr>
        <w:pStyle w:val="NormalWeb"/>
        <w:shd w:val="clear" w:color="auto" w:fill="FFFFFF"/>
        <w:bidi/>
        <w:spacing w:after="288" w:line="360" w:lineRule="auto"/>
        <w:ind w:right="90"/>
        <w:jc w:val="both"/>
        <w:rPr>
          <w:rFonts w:ascii="Tahoma" w:eastAsiaTheme="minorHAnsi" w:hAnsi="Tahoma" w:cs="Tahoma"/>
          <w:rtl/>
        </w:rPr>
      </w:pPr>
      <w:r w:rsidRPr="00C5089B">
        <w:rPr>
          <w:rFonts w:ascii="Tahoma" w:eastAsiaTheme="minorHAnsi" w:hAnsi="Tahoma" w:cs="Tahoma" w:hint="eastAsia"/>
          <w:rtl/>
        </w:rPr>
        <w:t>امام</w:t>
      </w:r>
      <w:r w:rsidRPr="00C5089B">
        <w:rPr>
          <w:rFonts w:ascii="Tahoma" w:eastAsiaTheme="minorHAnsi" w:hAnsi="Tahoma" w:cs="Tahoma"/>
          <w:rtl/>
        </w:rPr>
        <w:t xml:space="preserve"> سجاد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ن</w:t>
      </w:r>
      <w:r w:rsidRPr="00C5089B">
        <w:rPr>
          <w:rFonts w:ascii="Tahoma" w:eastAsiaTheme="minorHAnsi" w:hAnsi="Tahoma" w:cs="Tahoma" w:hint="cs"/>
          <w:rtl/>
        </w:rPr>
        <w:t>ی</w:t>
      </w:r>
      <w:r w:rsidRPr="00C5089B">
        <w:rPr>
          <w:rFonts w:ascii="Tahoma" w:eastAsiaTheme="minorHAnsi" w:hAnsi="Tahoma" w:cs="Tahoma" w:hint="eastAsia"/>
          <w:rtl/>
        </w:rPr>
        <w:t>ز</w:t>
      </w:r>
      <w:r w:rsidRPr="00C5089B">
        <w:rPr>
          <w:rFonts w:ascii="Tahoma" w:eastAsiaTheme="minorHAnsi" w:hAnsi="Tahoma" w:cs="Tahoma"/>
          <w:rtl/>
        </w:rPr>
        <w:t xml:space="preserve"> در نصا</w:t>
      </w:r>
      <w:r w:rsidRPr="00C5089B">
        <w:rPr>
          <w:rFonts w:ascii="Tahoma" w:eastAsiaTheme="minorHAnsi" w:hAnsi="Tahoma" w:cs="Tahoma" w:hint="cs"/>
          <w:rtl/>
        </w:rPr>
        <w:t>ی</w:t>
      </w:r>
      <w:r w:rsidRPr="00C5089B">
        <w:rPr>
          <w:rFonts w:ascii="Tahoma" w:eastAsiaTheme="minorHAnsi" w:hAnsi="Tahoma" w:cs="Tahoma" w:hint="eastAsia"/>
          <w:rtl/>
        </w:rPr>
        <w:t>ح</w:t>
      </w:r>
      <w:r w:rsidRPr="00C5089B">
        <w:rPr>
          <w:rFonts w:ascii="Tahoma" w:eastAsiaTheme="minorHAnsi" w:hAnsi="Tahoma" w:cs="Tahoma" w:hint="cs"/>
          <w:rtl/>
        </w:rPr>
        <w:t>ی</w:t>
      </w:r>
      <w:r w:rsidRPr="00C5089B">
        <w:rPr>
          <w:rFonts w:ascii="Tahoma" w:eastAsiaTheme="minorHAnsi" w:hAnsi="Tahoma" w:cs="Tahoma"/>
          <w:rtl/>
        </w:rPr>
        <w:t xml:space="preserve"> که به فرزندشان امام باقر (عل</w:t>
      </w:r>
      <w:r w:rsidRPr="00C5089B">
        <w:rPr>
          <w:rFonts w:ascii="Tahoma" w:eastAsiaTheme="minorHAnsi" w:hAnsi="Tahoma" w:cs="Tahoma" w:hint="cs"/>
          <w:rtl/>
        </w:rPr>
        <w:t>ی</w:t>
      </w:r>
      <w:r w:rsidRPr="00C5089B">
        <w:rPr>
          <w:rFonts w:ascii="Tahoma" w:eastAsiaTheme="minorHAnsi" w:hAnsi="Tahoma" w:cs="Tahoma" w:hint="eastAsia"/>
          <w:rtl/>
        </w:rPr>
        <w:t>ه</w:t>
      </w:r>
      <w:r w:rsidRPr="00C5089B">
        <w:rPr>
          <w:rFonts w:ascii="Tahoma" w:eastAsiaTheme="minorHAnsi" w:hAnsi="Tahoma" w:cs="Tahoma"/>
          <w:rtl/>
        </w:rPr>
        <w:t xml:space="preserve"> السلام) دارند، به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موضوع اشاره کرده و فرمودند: از معاشرت با احمق بپره</w:t>
      </w:r>
      <w:r w:rsidRPr="00C5089B">
        <w:rPr>
          <w:rFonts w:ascii="Tahoma" w:eastAsiaTheme="minorHAnsi" w:hAnsi="Tahoma" w:cs="Tahoma" w:hint="cs"/>
          <w:rtl/>
        </w:rPr>
        <w:t>ی</w:t>
      </w:r>
      <w:r w:rsidRPr="00C5089B">
        <w:rPr>
          <w:rFonts w:ascii="Tahoma" w:eastAsiaTheme="minorHAnsi" w:hAnsi="Tahoma" w:cs="Tahoma" w:hint="eastAsia"/>
          <w:rtl/>
        </w:rPr>
        <w:t>ز</w:t>
      </w:r>
      <w:r w:rsidRPr="00C5089B">
        <w:rPr>
          <w:rFonts w:ascii="Tahoma" w:eastAsiaTheme="minorHAnsi" w:hAnsi="Tahoma" w:cs="Tahoma"/>
          <w:rtl/>
        </w:rPr>
        <w:t xml:space="preserve"> که نه از علم خودش سود</w:t>
      </w:r>
      <w:r w:rsidRPr="00C5089B">
        <w:rPr>
          <w:rFonts w:ascii="Tahoma" w:eastAsiaTheme="minorHAnsi" w:hAnsi="Tahoma" w:cs="Tahoma" w:hint="cs"/>
          <w:rtl/>
        </w:rPr>
        <w:t>ی</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برد</w:t>
      </w:r>
      <w:r w:rsidRPr="00C5089B">
        <w:rPr>
          <w:rFonts w:ascii="Tahoma" w:eastAsiaTheme="minorHAnsi" w:hAnsi="Tahoma" w:cs="Tahoma"/>
          <w:rtl/>
        </w:rPr>
        <w:t xml:space="preserve"> و نه از علم د</w:t>
      </w:r>
      <w:r w:rsidRPr="00C5089B">
        <w:rPr>
          <w:rFonts w:ascii="Tahoma" w:eastAsiaTheme="minorHAnsi" w:hAnsi="Tahoma" w:cs="Tahoma" w:hint="cs"/>
          <w:rtl/>
        </w:rPr>
        <w:t>ی</w:t>
      </w:r>
      <w:r w:rsidRPr="00C5089B">
        <w:rPr>
          <w:rFonts w:ascii="Tahoma" w:eastAsiaTheme="minorHAnsi" w:hAnsi="Tahoma" w:cs="Tahoma" w:hint="eastAsia"/>
          <w:rtl/>
        </w:rPr>
        <w:t>گران</w:t>
      </w:r>
      <w:r w:rsidRPr="00C5089B">
        <w:rPr>
          <w:rFonts w:ascii="Tahoma" w:eastAsiaTheme="minorHAnsi" w:hAnsi="Tahoma" w:cs="Tahoma"/>
          <w:rtl/>
        </w:rPr>
        <w:t xml:space="preserve"> استفاده م</w:t>
      </w:r>
      <w:r w:rsidRPr="00C5089B">
        <w:rPr>
          <w:rFonts w:ascii="Tahoma" w:eastAsiaTheme="minorHAnsi" w:hAnsi="Tahoma" w:cs="Tahoma" w:hint="cs"/>
          <w:rtl/>
        </w:rPr>
        <w:t>ی‌</w:t>
      </w:r>
      <w:r w:rsidRPr="00C5089B">
        <w:rPr>
          <w:rFonts w:ascii="Tahoma" w:eastAsiaTheme="minorHAnsi" w:hAnsi="Tahoma" w:cs="Tahoma" w:hint="eastAsia"/>
          <w:rtl/>
        </w:rPr>
        <w:t>کند</w:t>
      </w:r>
      <w:r w:rsidRPr="00C5089B">
        <w:rPr>
          <w:rFonts w:ascii="Tahoma" w:eastAsiaTheme="minorHAnsi" w:hAnsi="Tahoma" w:cs="Tahoma"/>
          <w:rtl/>
        </w:rPr>
        <w:t>. سخن خ</w:t>
      </w:r>
      <w:r w:rsidRPr="00C5089B">
        <w:rPr>
          <w:rFonts w:ascii="Tahoma" w:eastAsiaTheme="minorHAnsi" w:hAnsi="Tahoma" w:cs="Tahoma" w:hint="cs"/>
          <w:rtl/>
        </w:rPr>
        <w:t>ی</w:t>
      </w:r>
      <w:r w:rsidRPr="00C5089B">
        <w:rPr>
          <w:rFonts w:ascii="Tahoma" w:eastAsiaTheme="minorHAnsi" w:hAnsi="Tahoma" w:cs="Tahoma" w:hint="eastAsia"/>
          <w:rtl/>
        </w:rPr>
        <w:t>رخواه</w:t>
      </w:r>
      <w:r w:rsidRPr="00C5089B">
        <w:rPr>
          <w:rFonts w:ascii="Tahoma" w:eastAsiaTheme="minorHAnsi" w:hAnsi="Tahoma" w:cs="Tahoma"/>
          <w:rtl/>
        </w:rPr>
        <w:t xml:space="preserve"> را گوش نم</w:t>
      </w:r>
      <w:r w:rsidRPr="00C5089B">
        <w:rPr>
          <w:rFonts w:ascii="Tahoma" w:eastAsiaTheme="minorHAnsi" w:hAnsi="Tahoma" w:cs="Tahoma" w:hint="cs"/>
          <w:rtl/>
        </w:rPr>
        <w:t>ی‌</w:t>
      </w:r>
      <w:r w:rsidRPr="00C5089B">
        <w:rPr>
          <w:rFonts w:ascii="Tahoma" w:eastAsiaTheme="minorHAnsi" w:hAnsi="Tahoma" w:cs="Tahoma" w:hint="eastAsia"/>
          <w:rtl/>
        </w:rPr>
        <w:t>گ</w:t>
      </w:r>
      <w:r w:rsidRPr="00C5089B">
        <w:rPr>
          <w:rFonts w:ascii="Tahoma" w:eastAsiaTheme="minorHAnsi" w:hAnsi="Tahoma" w:cs="Tahoma" w:hint="cs"/>
          <w:rtl/>
        </w:rPr>
        <w:t>ی</w:t>
      </w:r>
      <w:r w:rsidRPr="00C5089B">
        <w:rPr>
          <w:rFonts w:ascii="Tahoma" w:eastAsiaTheme="minorHAnsi" w:hAnsi="Tahoma" w:cs="Tahoma" w:hint="eastAsia"/>
          <w:rtl/>
        </w:rPr>
        <w:t>رد</w:t>
      </w:r>
      <w:r w:rsidRPr="00C5089B">
        <w:rPr>
          <w:rFonts w:ascii="Tahoma" w:eastAsiaTheme="minorHAnsi" w:hAnsi="Tahoma" w:cs="Tahoma"/>
          <w:rtl/>
        </w:rPr>
        <w:t>. مطالب د</w:t>
      </w:r>
      <w:r w:rsidRPr="00C5089B">
        <w:rPr>
          <w:rFonts w:ascii="Tahoma" w:eastAsiaTheme="minorHAnsi" w:hAnsi="Tahoma" w:cs="Tahoma" w:hint="cs"/>
          <w:rtl/>
        </w:rPr>
        <w:t>ی</w:t>
      </w:r>
      <w:r w:rsidRPr="00C5089B">
        <w:rPr>
          <w:rFonts w:ascii="Tahoma" w:eastAsiaTheme="minorHAnsi" w:hAnsi="Tahoma" w:cs="Tahoma" w:hint="eastAsia"/>
          <w:rtl/>
        </w:rPr>
        <w:t>گر</w:t>
      </w:r>
      <w:r w:rsidRPr="00C5089B">
        <w:rPr>
          <w:rFonts w:ascii="Tahoma" w:eastAsiaTheme="minorHAnsi" w:hAnsi="Tahoma" w:cs="Tahoma" w:hint="cs"/>
          <w:rtl/>
        </w:rPr>
        <w:t>ی</w:t>
      </w:r>
      <w:r w:rsidRPr="00C5089B">
        <w:rPr>
          <w:rFonts w:ascii="Tahoma" w:eastAsiaTheme="minorHAnsi" w:hAnsi="Tahoma" w:cs="Tahoma"/>
          <w:rtl/>
        </w:rPr>
        <w:t xml:space="preserve"> هم </w:t>
      </w:r>
      <w:r w:rsidRPr="00C5089B">
        <w:rPr>
          <w:rFonts w:ascii="Tahoma" w:eastAsiaTheme="minorHAnsi" w:hAnsi="Tahoma" w:cs="Tahoma"/>
          <w:rtl/>
        </w:rPr>
        <w:lastRenderedPageBreak/>
        <w:t xml:space="preserve">در </w:t>
      </w:r>
      <w:r w:rsidRPr="00C5089B">
        <w:rPr>
          <w:rFonts w:ascii="Tahoma" w:eastAsiaTheme="minorHAnsi" w:hAnsi="Tahoma" w:cs="Tahoma" w:hint="eastAsia"/>
          <w:rtl/>
        </w:rPr>
        <w:t>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نص</w:t>
      </w:r>
      <w:r w:rsidRPr="00C5089B">
        <w:rPr>
          <w:rFonts w:ascii="Tahoma" w:eastAsiaTheme="minorHAnsi" w:hAnsi="Tahoma" w:cs="Tahoma" w:hint="cs"/>
          <w:rtl/>
        </w:rPr>
        <w:t>ی</w:t>
      </w:r>
      <w:r w:rsidRPr="00C5089B">
        <w:rPr>
          <w:rFonts w:ascii="Tahoma" w:eastAsiaTheme="minorHAnsi" w:hAnsi="Tahoma" w:cs="Tahoma" w:hint="eastAsia"/>
          <w:rtl/>
        </w:rPr>
        <w:t>حت</w:t>
      </w:r>
      <w:r w:rsidRPr="00C5089B">
        <w:rPr>
          <w:rFonts w:ascii="Tahoma" w:eastAsiaTheme="minorHAnsi" w:hAnsi="Tahoma" w:cs="Tahoma"/>
          <w:rtl/>
        </w:rPr>
        <w:t xml:space="preserve"> ب</w:t>
      </w:r>
      <w:r w:rsidRPr="00C5089B">
        <w:rPr>
          <w:rFonts w:ascii="Tahoma" w:eastAsiaTheme="minorHAnsi" w:hAnsi="Tahoma" w:cs="Tahoma" w:hint="cs"/>
          <w:rtl/>
        </w:rPr>
        <w:t>ی</w:t>
      </w:r>
      <w:r w:rsidRPr="00C5089B">
        <w:rPr>
          <w:rFonts w:ascii="Tahoma" w:eastAsiaTheme="minorHAnsi" w:hAnsi="Tahoma" w:cs="Tahoma" w:hint="eastAsia"/>
          <w:rtl/>
        </w:rPr>
        <w:t>ان</w:t>
      </w:r>
      <w:r w:rsidRPr="00C5089B">
        <w:rPr>
          <w:rFonts w:ascii="Tahoma" w:eastAsiaTheme="minorHAnsi" w:hAnsi="Tahoma" w:cs="Tahoma"/>
          <w:rtl/>
        </w:rPr>
        <w:t xml:space="preserve"> م</w:t>
      </w:r>
      <w:r w:rsidRPr="00C5089B">
        <w:rPr>
          <w:rFonts w:ascii="Tahoma" w:eastAsiaTheme="minorHAnsi" w:hAnsi="Tahoma" w:cs="Tahoma" w:hint="cs"/>
          <w:rtl/>
        </w:rPr>
        <w:t>ی‌</w:t>
      </w:r>
      <w:r w:rsidRPr="00C5089B">
        <w:rPr>
          <w:rFonts w:ascii="Tahoma" w:eastAsiaTheme="minorHAnsi" w:hAnsi="Tahoma" w:cs="Tahoma" w:hint="eastAsia"/>
          <w:rtl/>
        </w:rPr>
        <w:t>کنند</w:t>
      </w:r>
      <w:r w:rsidRPr="00C5089B">
        <w:rPr>
          <w:rFonts w:ascii="Tahoma" w:eastAsiaTheme="minorHAnsi" w:hAnsi="Tahoma" w:cs="Tahoma"/>
          <w:rtl/>
        </w:rPr>
        <w:t xml:space="preserve"> که مضمونش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است: همه دوست دارند ا</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انسان احمق از ب</w:t>
      </w:r>
      <w:r w:rsidRPr="00C5089B">
        <w:rPr>
          <w:rFonts w:ascii="Tahoma" w:eastAsiaTheme="minorHAnsi" w:hAnsi="Tahoma" w:cs="Tahoma" w:hint="cs"/>
          <w:rtl/>
        </w:rPr>
        <w:t>ی</w:t>
      </w:r>
      <w:r w:rsidRPr="00C5089B">
        <w:rPr>
          <w:rFonts w:ascii="Tahoma" w:eastAsiaTheme="minorHAnsi" w:hAnsi="Tahoma" w:cs="Tahoma" w:hint="eastAsia"/>
          <w:rtl/>
        </w:rPr>
        <w:t>ن</w:t>
      </w:r>
      <w:r w:rsidRPr="00C5089B">
        <w:rPr>
          <w:rFonts w:ascii="Tahoma" w:eastAsiaTheme="minorHAnsi" w:hAnsi="Tahoma" w:cs="Tahoma"/>
          <w:rtl/>
        </w:rPr>
        <w:t xml:space="preserve"> برود و فقدان او را آرزو دارند.</w:t>
      </w:r>
    </w:p>
    <w:p w14:paraId="2E0ED166"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بِسْمِ اللَّهِ الرَّحْمنِ الرَّحیمِ</w:t>
      </w:r>
    </w:p>
    <w:p w14:paraId="25F04914" w14:textId="1EDF89DD"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0"/>
          <w:szCs w:val="20"/>
          <w:rtl/>
        </w:rPr>
      </w:pPr>
      <w:r w:rsidRPr="008D2930">
        <w:rPr>
          <w:rFonts w:ascii="Tahoma" w:eastAsiaTheme="minorHAnsi" w:hAnsi="Tahoma" w:cs="Tahoma"/>
          <w:sz w:val="20"/>
          <w:szCs w:val="20"/>
          <w:rtl/>
        </w:rPr>
        <w:t>وَالعَصر * إِنَّ الْإِنْسانَ لَفِی خُسْرٍ * إِلاَّالَّذِینَ آمَنُوا وَعَمِلُواالصَّالِحاتِ وَتَواصَوْا بِالْحَقِّ وَتَواصَوْابِالصَّبْرِ</w:t>
      </w:r>
      <w:r w:rsidR="008D2930">
        <w:rPr>
          <w:rFonts w:ascii="Tahoma" w:eastAsiaTheme="minorHAnsi" w:hAnsi="Tahoma" w:cs="Tahoma" w:hint="cs"/>
          <w:sz w:val="20"/>
          <w:szCs w:val="20"/>
          <w:rtl/>
        </w:rPr>
        <w:t xml:space="preserve">    </w:t>
      </w:r>
      <w:r w:rsidRPr="008D2930">
        <w:rPr>
          <w:rFonts w:ascii="Tahoma" w:eastAsiaTheme="minorHAnsi" w:hAnsi="Tahoma" w:cs="Tahoma"/>
          <w:sz w:val="20"/>
          <w:szCs w:val="20"/>
          <w:rtl/>
        </w:rPr>
        <w:t>صدق الله العلی العظیم</w:t>
      </w:r>
    </w:p>
    <w:p w14:paraId="65B5ADD9" w14:textId="081A3F91" w:rsidR="009A2EBA" w:rsidRPr="008D293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خطبه دوم      </w:t>
      </w:r>
      <w:r w:rsidR="00DE2A85" w:rsidRPr="008D2930">
        <w:rPr>
          <w:rFonts w:ascii="Tahoma" w:eastAsiaTheme="minorHAnsi" w:hAnsi="Tahoma" w:cs="Tahoma"/>
          <w:sz w:val="28"/>
          <w:szCs w:val="28"/>
        </w:rPr>
        <w:t xml:space="preserve">     </w:t>
      </w:r>
      <w:r w:rsidRPr="008D2930">
        <w:rPr>
          <w:rFonts w:ascii="Tahoma" w:eastAsiaTheme="minorHAnsi" w:hAnsi="Tahoma" w:cs="Tahoma"/>
          <w:sz w:val="28"/>
          <w:szCs w:val="28"/>
          <w:rtl/>
        </w:rPr>
        <w:t xml:space="preserve">بسم الله الرحمن الرحيم </w:t>
      </w:r>
      <w:r w:rsidR="00DE2A85" w:rsidRPr="008D2930">
        <w:rPr>
          <w:rFonts w:ascii="Tahoma" w:eastAsiaTheme="minorHAnsi" w:hAnsi="Tahoma" w:cs="Tahoma"/>
          <w:sz w:val="28"/>
          <w:szCs w:val="28"/>
        </w:rPr>
        <w:t xml:space="preserve">    </w:t>
      </w:r>
    </w:p>
    <w:p w14:paraId="64D044C4" w14:textId="77777777" w:rsidR="00820AFD" w:rsidRPr="006D6698" w:rsidRDefault="004A6855" w:rsidP="008D2930">
      <w:pPr>
        <w:pStyle w:val="NormalWeb"/>
        <w:shd w:val="clear" w:color="auto" w:fill="FFFFFF"/>
        <w:bidi/>
        <w:spacing w:after="288" w:line="360" w:lineRule="auto"/>
        <w:ind w:right="90"/>
        <w:rPr>
          <w:rFonts w:ascii="Tahoma" w:eastAsiaTheme="minorHAnsi" w:hAnsi="Tahoma" w:cs="Tahoma"/>
          <w:b/>
          <w:bCs/>
          <w:rtl/>
        </w:rPr>
      </w:pPr>
      <w:r w:rsidRPr="006D6698">
        <w:rPr>
          <w:rFonts w:ascii="Tahoma" w:eastAsiaTheme="minorHAnsi" w:hAnsi="Tahoma" w:cs="Tahoma"/>
          <w:b/>
          <w:bCs/>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الخلف القائم المهدىّ  </w:t>
      </w:r>
      <w:r w:rsidR="00820AFD" w:rsidRPr="006D6698">
        <w:rPr>
          <w:rFonts w:ascii="Tahoma" w:eastAsiaTheme="minorHAnsi" w:hAnsi="Tahoma" w:cs="Tahoma"/>
          <w:b/>
          <w:bCs/>
          <w:rtl/>
        </w:rPr>
        <w:t>حججک علی عبادک و امنائک فی بلادک صلوة کثیرة دائمة</w:t>
      </w:r>
      <w:r w:rsidR="00820AFD" w:rsidRPr="006D6698">
        <w:rPr>
          <w:rFonts w:ascii="Tahoma" w:eastAsiaTheme="minorHAnsi" w:hAnsi="Tahoma" w:cs="Tahoma"/>
          <w:b/>
          <w:bCs/>
        </w:rPr>
        <w:t>.</w:t>
      </w:r>
    </w:p>
    <w:p w14:paraId="3EB4BF90" w14:textId="24EB0984" w:rsidR="00F61548" w:rsidRPr="006D6698" w:rsidRDefault="00820AFD" w:rsidP="008D2930">
      <w:pPr>
        <w:pStyle w:val="NormalWeb"/>
        <w:shd w:val="clear" w:color="auto" w:fill="FFFFFF"/>
        <w:bidi/>
        <w:spacing w:before="0" w:beforeAutospacing="0" w:after="288" w:afterAutospacing="0" w:line="360" w:lineRule="auto"/>
        <w:ind w:right="90"/>
        <w:rPr>
          <w:rFonts w:ascii="Tahoma" w:eastAsiaTheme="minorHAnsi" w:hAnsi="Tahoma" w:cs="Tahoma"/>
          <w:b/>
          <w:bCs/>
        </w:rPr>
      </w:pPr>
      <w:r w:rsidRPr="006D6698">
        <w:rPr>
          <w:rFonts w:ascii="Tahoma" w:eastAsiaTheme="minorHAnsi" w:hAnsi="Tahoma" w:cs="Tahoma"/>
          <w:b/>
          <w:bCs/>
          <w:rtl/>
        </w:rPr>
        <w:t>اللهم و صل علی ولی امرک القائم المؤمل و العدل المنتظر و حفه بملائکتک المقربین و ایده بروح القدس یا رب العالمین.</w:t>
      </w:r>
    </w:p>
    <w:p w14:paraId="085587C6" w14:textId="793CA4AD" w:rsidR="00F65088" w:rsidRDefault="00F65088" w:rsidP="00F65088">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اوصیکم عبادالله ونفسی بتقوی الله</w:t>
      </w:r>
    </w:p>
    <w:p w14:paraId="1F265BDF" w14:textId="51A8126F" w:rsidR="00F65088" w:rsidRPr="006D6698" w:rsidRDefault="00F65088" w:rsidP="00F65088">
      <w:pPr>
        <w:pStyle w:val="NormalWeb"/>
        <w:shd w:val="clear" w:color="auto" w:fill="FFFFFF"/>
        <w:spacing w:after="288" w:line="360" w:lineRule="auto"/>
        <w:ind w:right="90"/>
        <w:jc w:val="right"/>
        <w:rPr>
          <w:rFonts w:ascii="Tahoma" w:eastAsiaTheme="minorHAnsi" w:hAnsi="Tahoma" w:cs="Tahoma"/>
          <w:b/>
          <w:bCs/>
          <w:sz w:val="28"/>
          <w:szCs w:val="28"/>
          <w:rtl/>
          <w:lang w:bidi="fa-IR"/>
        </w:rPr>
      </w:pPr>
      <w:r w:rsidRPr="006D6698">
        <w:rPr>
          <w:rFonts w:ascii="Tahoma" w:eastAsiaTheme="minorHAnsi" w:hAnsi="Tahoma" w:cs="Tahoma" w:hint="cs"/>
          <w:b/>
          <w:bCs/>
          <w:sz w:val="28"/>
          <w:szCs w:val="28"/>
          <w:rtl/>
          <w:lang w:bidi="fa-IR"/>
        </w:rPr>
        <w:lastRenderedPageBreak/>
        <w:t>نیاز امروز جامعه امید وامیدآفرینی است</w:t>
      </w:r>
    </w:p>
    <w:p w14:paraId="74B67355" w14:textId="45F89A44" w:rsidR="00F65088" w:rsidRPr="006D6698" w:rsidRDefault="00F65088" w:rsidP="00F65088">
      <w:pPr>
        <w:pStyle w:val="NormalWeb"/>
        <w:shd w:val="clear" w:color="auto" w:fill="FFFFFF"/>
        <w:spacing w:after="288" w:line="360" w:lineRule="auto"/>
        <w:ind w:right="90"/>
        <w:jc w:val="right"/>
        <w:rPr>
          <w:rFonts w:ascii="Tahoma" w:eastAsiaTheme="minorHAnsi" w:hAnsi="Tahoma" w:cs="Tahoma"/>
          <w:b/>
          <w:bCs/>
          <w:sz w:val="28"/>
          <w:szCs w:val="28"/>
          <w:rtl/>
          <w:lang w:bidi="fa-IR"/>
        </w:rPr>
      </w:pPr>
      <w:r w:rsidRPr="006D6698">
        <w:rPr>
          <w:rFonts w:ascii="Tahoma" w:eastAsiaTheme="minorHAnsi" w:hAnsi="Tahoma" w:cs="Tahoma" w:hint="cs"/>
          <w:b/>
          <w:bCs/>
          <w:sz w:val="28"/>
          <w:szCs w:val="28"/>
          <w:rtl/>
          <w:lang w:bidi="fa-IR"/>
        </w:rPr>
        <w:t>ملت باید قدرتمند وامیدوار باشد</w:t>
      </w:r>
    </w:p>
    <w:p w14:paraId="088EFA02" w14:textId="41BFAB25" w:rsidR="00F65088" w:rsidRPr="006D6698" w:rsidRDefault="00F65088" w:rsidP="00F65088">
      <w:pPr>
        <w:pStyle w:val="NormalWeb"/>
        <w:shd w:val="clear" w:color="auto" w:fill="FFFFFF"/>
        <w:spacing w:after="288" w:line="360" w:lineRule="auto"/>
        <w:ind w:right="90"/>
        <w:jc w:val="right"/>
        <w:rPr>
          <w:rFonts w:ascii="Tahoma" w:eastAsiaTheme="minorHAnsi" w:hAnsi="Tahoma" w:cs="Tahoma"/>
          <w:b/>
          <w:bCs/>
          <w:sz w:val="28"/>
          <w:szCs w:val="28"/>
          <w:rtl/>
          <w:lang w:bidi="fa-IR"/>
        </w:rPr>
      </w:pPr>
      <w:r w:rsidRPr="006D6698">
        <w:rPr>
          <w:rFonts w:ascii="Tahoma" w:eastAsiaTheme="minorHAnsi" w:hAnsi="Tahoma" w:cs="Tahoma" w:hint="cs"/>
          <w:b/>
          <w:bCs/>
          <w:sz w:val="28"/>
          <w:szCs w:val="28"/>
          <w:rtl/>
          <w:lang w:bidi="fa-IR"/>
        </w:rPr>
        <w:t>ملتی موفق است که داشته های خودش را ببیند ومردم را امیدوار کند.</w:t>
      </w:r>
    </w:p>
    <w:p w14:paraId="600DC082" w14:textId="5167DE43" w:rsid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Pr>
          <w:rFonts w:ascii="Tahoma" w:eastAsiaTheme="minorHAnsi" w:hAnsi="Tahoma" w:cs="Tahoma" w:hint="cs"/>
          <w:sz w:val="28"/>
          <w:szCs w:val="28"/>
          <w:rtl/>
          <w:lang w:bidi="fa-IR"/>
        </w:rPr>
        <w:t>البته امید واهی وکذب خیر</w:t>
      </w:r>
    </w:p>
    <w:p w14:paraId="15B5411B" w14:textId="40D0C6AC"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Pr>
          <w:rFonts w:ascii="Tahoma" w:eastAsiaTheme="minorHAnsi" w:hAnsi="Tahoma" w:cs="Tahoma" w:hint="cs"/>
          <w:sz w:val="28"/>
          <w:szCs w:val="28"/>
          <w:rtl/>
          <w:lang w:bidi="fa-IR"/>
        </w:rPr>
        <w:t>امیدواری به واقعیت جامعه وداشته هایی که داریم ودرحال بدست آوردن ان هستیم.</w:t>
      </w:r>
    </w:p>
    <w:p w14:paraId="3EF045E2" w14:textId="77777777" w:rsid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متأسفانه</w:t>
      </w:r>
      <w:r w:rsidRPr="00F65088">
        <w:rPr>
          <w:rFonts w:ascii="Tahoma" w:eastAsiaTheme="minorHAnsi" w:hAnsi="Tahoma" w:cs="Tahoma"/>
          <w:sz w:val="28"/>
          <w:szCs w:val="28"/>
          <w:rtl/>
          <w:lang w:bidi="fa-IR"/>
        </w:rPr>
        <w:t xml:space="preserve"> بخش</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از فضا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رسانه‌ا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کشور در سال‌ها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اخ</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sz w:val="28"/>
          <w:szCs w:val="28"/>
          <w:rtl/>
          <w:lang w:bidi="fa-IR"/>
        </w:rPr>
        <w:t xml:space="preserve"> اس</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sz w:val="28"/>
          <w:szCs w:val="28"/>
          <w:rtl/>
          <w:lang w:bidi="fa-IR"/>
        </w:rPr>
        <w:t xml:space="preserve">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رقابت ناسالم در انعکاس اخبار منف</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أس‌آفر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شده است.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امر ناش</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از دو تصور غلط است: </w:t>
      </w:r>
      <w:r w:rsidRPr="00F65088">
        <w:rPr>
          <w:rFonts w:ascii="Tahoma" w:eastAsiaTheme="minorHAnsi" w:hAnsi="Tahoma" w:cs="Tahoma"/>
          <w:b/>
          <w:bCs/>
          <w:sz w:val="32"/>
          <w:szCs w:val="32"/>
          <w:rtl/>
          <w:lang w:bidi="fa-IR"/>
        </w:rPr>
        <w:t xml:space="preserve">اول، </w:t>
      </w:r>
      <w:r w:rsidRPr="00F65088">
        <w:rPr>
          <w:rFonts w:ascii="Tahoma" w:eastAsiaTheme="minorHAnsi" w:hAnsi="Tahoma" w:cs="Tahoma"/>
          <w:sz w:val="28"/>
          <w:szCs w:val="28"/>
          <w:rtl/>
          <w:lang w:bidi="fa-IR"/>
        </w:rPr>
        <w:t>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باور که اخبار منف</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به دل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ل</w:t>
      </w:r>
      <w:r w:rsidRPr="00F65088">
        <w:rPr>
          <w:rFonts w:ascii="Tahoma" w:eastAsiaTheme="minorHAnsi" w:hAnsi="Tahoma" w:cs="Tahoma"/>
          <w:sz w:val="28"/>
          <w:szCs w:val="28"/>
          <w:rtl/>
          <w:lang w:bidi="fa-IR"/>
        </w:rPr>
        <w:t xml:space="preserve"> دارا بودن ارزش خبر</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برخورد و درگ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مخاطب 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شتر</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جذب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کند؛</w:t>
      </w:r>
      <w:r w:rsidRPr="00F65088">
        <w:rPr>
          <w:rFonts w:ascii="Tahoma" w:eastAsiaTheme="minorHAnsi" w:hAnsi="Tahoma" w:cs="Tahoma"/>
          <w:sz w:val="28"/>
          <w:szCs w:val="28"/>
          <w:rtl/>
          <w:lang w:bidi="fa-IR"/>
        </w:rPr>
        <w:t xml:space="preserve"> </w:t>
      </w:r>
    </w:p>
    <w:p w14:paraId="1D9F3415" w14:textId="6D4303A8"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b/>
          <w:bCs/>
          <w:sz w:val="32"/>
          <w:szCs w:val="32"/>
          <w:rtl/>
          <w:lang w:bidi="fa-IR"/>
        </w:rPr>
        <w:t>و دوم</w:t>
      </w:r>
      <w:r w:rsidRPr="00F65088">
        <w:rPr>
          <w:rFonts w:ascii="Tahoma" w:eastAsiaTheme="minorHAnsi" w:hAnsi="Tahoma" w:cs="Tahoma"/>
          <w:sz w:val="28"/>
          <w:szCs w:val="28"/>
          <w:rtl/>
          <w:lang w:bidi="fa-IR"/>
        </w:rPr>
        <w:t>،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تصور که تمرکز بر مشکلات، نشان‌دهنده جسارت و صداقت است</w:t>
      </w:r>
      <w:r w:rsidRPr="00F65088">
        <w:rPr>
          <w:rFonts w:ascii="Tahoma" w:eastAsiaTheme="minorHAnsi" w:hAnsi="Tahoma" w:cs="Tahoma"/>
          <w:sz w:val="28"/>
          <w:szCs w:val="28"/>
          <w:lang w:bidi="fa-IR"/>
        </w:rPr>
        <w:t xml:space="preserve">. </w:t>
      </w:r>
    </w:p>
    <w:p w14:paraId="31AE6573" w14:textId="77777777" w:rsid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نت</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جه</w:t>
      </w:r>
      <w:r w:rsidRPr="00F65088">
        <w:rPr>
          <w:rFonts w:ascii="Tahoma" w:eastAsiaTheme="minorHAnsi" w:hAnsi="Tahoma" w:cs="Tahoma"/>
          <w:sz w:val="28"/>
          <w:szCs w:val="28"/>
          <w:rtl/>
          <w:lang w:bidi="fa-IR"/>
        </w:rPr>
        <w:t xml:space="preserve">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نگاه، دور باطل</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از ناام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اعتماد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است که در بلندمدت به فرسا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w:t>
      </w:r>
      <w:r w:rsidRPr="00F65088">
        <w:rPr>
          <w:rFonts w:ascii="Tahoma" w:eastAsiaTheme="minorHAnsi" w:hAnsi="Tahoma" w:cs="Tahoma"/>
          <w:sz w:val="28"/>
          <w:szCs w:val="28"/>
          <w:rtl/>
          <w:lang w:bidi="fa-IR"/>
        </w:rPr>
        <w:t xml:space="preserve"> سرما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w:t>
      </w:r>
      <w:r w:rsidRPr="00F65088">
        <w:rPr>
          <w:rFonts w:ascii="Tahoma" w:eastAsiaTheme="minorHAnsi" w:hAnsi="Tahoma" w:cs="Tahoma"/>
          <w:sz w:val="28"/>
          <w:szCs w:val="28"/>
          <w:rtl/>
          <w:lang w:bidi="fa-IR"/>
        </w:rPr>
        <w:t xml:space="preserve"> اجتماع</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روح</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w:t>
      </w:r>
      <w:r w:rsidRPr="00F65088">
        <w:rPr>
          <w:rFonts w:ascii="Tahoma" w:eastAsiaTheme="minorHAnsi" w:hAnsi="Tahoma" w:cs="Tahoma"/>
          <w:sz w:val="28"/>
          <w:szCs w:val="28"/>
          <w:rtl/>
          <w:lang w:bidi="fa-IR"/>
        </w:rPr>
        <w:t xml:space="preserve"> جمع</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انجامد</w:t>
      </w:r>
      <w:r w:rsidRPr="00F65088">
        <w:rPr>
          <w:rFonts w:ascii="Tahoma" w:eastAsiaTheme="minorHAnsi" w:hAnsi="Tahoma" w:cs="Tahoma"/>
          <w:sz w:val="28"/>
          <w:szCs w:val="28"/>
          <w:rtl/>
          <w:lang w:bidi="fa-IR"/>
        </w:rPr>
        <w:t>.</w:t>
      </w:r>
    </w:p>
    <w:p w14:paraId="7425F5E2" w14:textId="77777777" w:rsid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b/>
          <w:bCs/>
          <w:sz w:val="32"/>
          <w:szCs w:val="32"/>
          <w:rtl/>
          <w:lang w:bidi="fa-IR"/>
        </w:rPr>
        <w:lastRenderedPageBreak/>
        <w:t xml:space="preserve"> رهبر معظم انقلاب با تذکر اخ</w:t>
      </w:r>
      <w:r w:rsidRPr="00F65088">
        <w:rPr>
          <w:rFonts w:ascii="Tahoma" w:eastAsiaTheme="minorHAnsi" w:hAnsi="Tahoma" w:cs="Tahoma" w:hint="cs"/>
          <w:b/>
          <w:bCs/>
          <w:sz w:val="32"/>
          <w:szCs w:val="32"/>
          <w:rtl/>
          <w:lang w:bidi="fa-IR"/>
        </w:rPr>
        <w:t>ی</w:t>
      </w:r>
      <w:r w:rsidRPr="00F65088">
        <w:rPr>
          <w:rFonts w:ascii="Tahoma" w:eastAsiaTheme="minorHAnsi" w:hAnsi="Tahoma" w:cs="Tahoma" w:hint="eastAsia"/>
          <w:b/>
          <w:bCs/>
          <w:sz w:val="32"/>
          <w:szCs w:val="32"/>
          <w:rtl/>
          <w:lang w:bidi="fa-IR"/>
        </w:rPr>
        <w:t>ر</w:t>
      </w:r>
      <w:r w:rsidRPr="00F65088">
        <w:rPr>
          <w:rFonts w:ascii="Tahoma" w:eastAsiaTheme="minorHAnsi" w:hAnsi="Tahoma" w:cs="Tahoma"/>
          <w:b/>
          <w:bCs/>
          <w:sz w:val="32"/>
          <w:szCs w:val="32"/>
          <w:rtl/>
          <w:lang w:bidi="fa-IR"/>
        </w:rPr>
        <w:t xml:space="preserve"> خود</w:t>
      </w:r>
      <w:r w:rsidRPr="00F65088">
        <w:rPr>
          <w:rFonts w:ascii="Tahoma" w:eastAsiaTheme="minorHAnsi" w:hAnsi="Tahoma" w:cs="Tahoma"/>
          <w:sz w:val="28"/>
          <w:szCs w:val="28"/>
          <w:rtl/>
          <w:lang w:bidi="fa-IR"/>
        </w:rPr>
        <w:t xml:space="preserve">، </w:t>
      </w:r>
    </w:p>
    <w:p w14:paraId="7F9DDAB3" w14:textId="24628F73"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sz w:val="28"/>
          <w:szCs w:val="28"/>
          <w:rtl/>
          <w:lang w:bidi="fa-IR"/>
        </w:rPr>
        <w:t>در واقع رسانه‌ها را به بازگشت به وظ</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فه</w:t>
      </w:r>
      <w:r w:rsidRPr="00F65088">
        <w:rPr>
          <w:rFonts w:ascii="Tahoma" w:eastAsiaTheme="minorHAnsi" w:hAnsi="Tahoma" w:cs="Tahoma"/>
          <w:sz w:val="28"/>
          <w:szCs w:val="28"/>
          <w:rtl/>
          <w:lang w:bidi="fa-IR"/>
        </w:rPr>
        <w:t xml:space="preserve"> مل</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حرفه‌ا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خود فرام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خوانند</w:t>
      </w:r>
      <w:r w:rsidRPr="00F65088">
        <w:rPr>
          <w:rFonts w:ascii="Tahoma" w:eastAsiaTheme="minorHAnsi" w:hAnsi="Tahoma" w:cs="Tahoma"/>
          <w:sz w:val="28"/>
          <w:szCs w:val="28"/>
          <w:rtl/>
          <w:lang w:bidi="fa-IR"/>
        </w:rPr>
        <w:t>. جذب مخاطب از طر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ق</w:t>
      </w:r>
      <w:r w:rsidRPr="00F65088">
        <w:rPr>
          <w:rFonts w:ascii="Tahoma" w:eastAsiaTheme="minorHAnsi" w:hAnsi="Tahoma" w:cs="Tahoma"/>
          <w:sz w:val="28"/>
          <w:szCs w:val="28"/>
          <w:rtl/>
          <w:lang w:bidi="fa-IR"/>
        </w:rPr>
        <w:t xml:space="preserve"> بزرگ‌نما</w:t>
      </w:r>
      <w:r w:rsidRPr="00F65088">
        <w:rPr>
          <w:rFonts w:ascii="Tahoma" w:eastAsiaTheme="minorHAnsi" w:hAnsi="Tahoma" w:cs="Tahoma" w:hint="cs"/>
          <w:sz w:val="28"/>
          <w:szCs w:val="28"/>
          <w:rtl/>
          <w:lang w:bidi="fa-IR"/>
        </w:rPr>
        <w:t>یی</w:t>
      </w:r>
      <w:r w:rsidRPr="00F65088">
        <w:rPr>
          <w:rFonts w:ascii="Tahoma" w:eastAsiaTheme="minorHAnsi" w:hAnsi="Tahoma" w:cs="Tahoma"/>
          <w:sz w:val="28"/>
          <w:szCs w:val="28"/>
          <w:rtl/>
          <w:lang w:bidi="fa-IR"/>
        </w:rPr>
        <w:t xml:space="preserve"> اخبا</w:t>
      </w:r>
      <w:r w:rsidRPr="00F65088">
        <w:rPr>
          <w:rFonts w:ascii="Tahoma" w:eastAsiaTheme="minorHAnsi" w:hAnsi="Tahoma" w:cs="Tahoma" w:hint="eastAsia"/>
          <w:sz w:val="28"/>
          <w:szCs w:val="28"/>
          <w:rtl/>
          <w:lang w:bidi="fa-IR"/>
        </w:rPr>
        <w:t>ر</w:t>
      </w:r>
      <w:r w:rsidRPr="00F65088">
        <w:rPr>
          <w:rFonts w:ascii="Tahoma" w:eastAsiaTheme="minorHAnsi" w:hAnsi="Tahoma" w:cs="Tahoma"/>
          <w:sz w:val="28"/>
          <w:szCs w:val="28"/>
          <w:rtl/>
          <w:lang w:bidi="fa-IR"/>
        </w:rPr>
        <w:t xml:space="preserve"> منف</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اگرچه ممکن است در کوتاه‌مدت تأث</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رگذار</w:t>
      </w:r>
      <w:r w:rsidRPr="00F65088">
        <w:rPr>
          <w:rFonts w:ascii="Tahoma" w:eastAsiaTheme="minorHAnsi" w:hAnsi="Tahoma" w:cs="Tahoma"/>
          <w:sz w:val="28"/>
          <w:szCs w:val="28"/>
          <w:rtl/>
          <w:lang w:bidi="fa-IR"/>
        </w:rPr>
        <w:t xml:space="preserve"> باشد، اما راهبرد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غ</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رمسئولانه</w:t>
      </w:r>
      <w:r w:rsidRPr="00F65088">
        <w:rPr>
          <w:rFonts w:ascii="Tahoma" w:eastAsiaTheme="minorHAnsi" w:hAnsi="Tahoma" w:cs="Tahoma"/>
          <w:sz w:val="28"/>
          <w:szCs w:val="28"/>
          <w:rtl/>
          <w:lang w:bidi="fa-IR"/>
        </w:rPr>
        <w:t xml:space="preserve"> و در نها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منجر به دل‌زدگ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حت</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تنفر از رسانه خواهد شد</w:t>
      </w:r>
      <w:r w:rsidRPr="00F65088">
        <w:rPr>
          <w:rFonts w:ascii="Tahoma" w:eastAsiaTheme="minorHAnsi" w:hAnsi="Tahoma" w:cs="Tahoma"/>
          <w:sz w:val="28"/>
          <w:szCs w:val="28"/>
          <w:lang w:bidi="fa-IR"/>
        </w:rPr>
        <w:t xml:space="preserve">. </w:t>
      </w:r>
    </w:p>
    <w:p w14:paraId="65DBF365" w14:textId="77777777"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تأک</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بر ام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هرگز به معنا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ناد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ده</w:t>
      </w:r>
      <w:r w:rsidRPr="00F65088">
        <w:rPr>
          <w:rFonts w:ascii="Tahoma" w:eastAsiaTheme="minorHAnsi" w:hAnsi="Tahoma" w:cs="Tahoma"/>
          <w:sz w:val="28"/>
          <w:szCs w:val="28"/>
          <w:rtl/>
          <w:lang w:bidi="fa-IR"/>
        </w:rPr>
        <w:t xml:space="preserve"> گرفتن واقع</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سخت ن</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ست،</w:t>
      </w:r>
      <w:r w:rsidRPr="00F65088">
        <w:rPr>
          <w:rFonts w:ascii="Tahoma" w:eastAsiaTheme="minorHAnsi" w:hAnsi="Tahoma" w:cs="Tahoma"/>
          <w:sz w:val="28"/>
          <w:szCs w:val="28"/>
          <w:rtl/>
          <w:lang w:bidi="fa-IR"/>
        </w:rPr>
        <w:t xml:space="preserve"> بلکه به معنا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روا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متوازن واقع</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ت‌ها</w:t>
      </w:r>
      <w:r w:rsidRPr="00F65088">
        <w:rPr>
          <w:rFonts w:ascii="Tahoma" w:eastAsiaTheme="minorHAnsi" w:hAnsi="Tahoma" w:cs="Tahoma"/>
          <w:sz w:val="28"/>
          <w:szCs w:val="28"/>
          <w:rtl/>
          <w:lang w:bidi="fa-IR"/>
        </w:rPr>
        <w:t xml:space="preserve"> و ارائه راهکار است.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نگاه، رو</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کرد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فعال و مسئولانه در قبال مشکلات است، نه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نگاه انفعال</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آرمان‌گرا</w:t>
      </w:r>
      <w:r w:rsidRPr="00F65088">
        <w:rPr>
          <w:rFonts w:ascii="Tahoma" w:eastAsiaTheme="minorHAnsi" w:hAnsi="Tahoma" w:cs="Tahoma" w:hint="cs"/>
          <w:sz w:val="28"/>
          <w:szCs w:val="28"/>
          <w:rtl/>
          <w:lang w:bidi="fa-IR"/>
        </w:rPr>
        <w:t>یی</w:t>
      </w:r>
      <w:r w:rsidRPr="00F65088">
        <w:rPr>
          <w:rFonts w:ascii="Tahoma" w:eastAsiaTheme="minorHAnsi" w:hAnsi="Tahoma" w:cs="Tahoma"/>
          <w:sz w:val="28"/>
          <w:szCs w:val="28"/>
          <w:rtl/>
          <w:lang w:bidi="fa-IR"/>
        </w:rPr>
        <w:t xml:space="preserve"> فاقد واقع‌ب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lang w:bidi="fa-IR"/>
        </w:rPr>
        <w:t xml:space="preserve">. </w:t>
      </w:r>
    </w:p>
    <w:p w14:paraId="0FE98EB8" w14:textId="421558F6" w:rsidR="00F65088" w:rsidRDefault="00F65088" w:rsidP="00F65088">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روا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غالب و مسلط عموم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با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روا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باشد که بر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مان</w:t>
      </w:r>
      <w:r w:rsidRPr="00F65088">
        <w:rPr>
          <w:rFonts w:ascii="Tahoma" w:eastAsiaTheme="minorHAnsi" w:hAnsi="Tahoma" w:cs="Tahoma"/>
          <w:sz w:val="28"/>
          <w:szCs w:val="28"/>
          <w:rtl/>
          <w:lang w:bidi="fa-IR"/>
        </w:rPr>
        <w:t xml:space="preserve"> به توانا</w:t>
      </w:r>
      <w:r w:rsidRPr="00F65088">
        <w:rPr>
          <w:rFonts w:ascii="Tahoma" w:eastAsiaTheme="minorHAnsi" w:hAnsi="Tahoma" w:cs="Tahoma" w:hint="cs"/>
          <w:sz w:val="28"/>
          <w:szCs w:val="28"/>
          <w:rtl/>
          <w:lang w:bidi="fa-IR"/>
        </w:rPr>
        <w:t>یی‌</w:t>
      </w:r>
      <w:r w:rsidRPr="00F65088">
        <w:rPr>
          <w:rFonts w:ascii="Tahoma" w:eastAsiaTheme="minorHAnsi" w:hAnsi="Tahoma" w:cs="Tahoma" w:hint="eastAsia"/>
          <w:sz w:val="28"/>
          <w:szCs w:val="28"/>
          <w:rtl/>
          <w:lang w:bidi="fa-IR"/>
        </w:rPr>
        <w:t>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مل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عزم راسخ برا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پ</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شرفت</w:t>
      </w:r>
      <w:r w:rsidRPr="00F65088">
        <w:rPr>
          <w:rFonts w:ascii="Tahoma" w:eastAsiaTheme="minorHAnsi" w:hAnsi="Tahoma" w:cs="Tahoma"/>
          <w:sz w:val="28"/>
          <w:szCs w:val="28"/>
          <w:rtl/>
          <w:lang w:bidi="fa-IR"/>
        </w:rPr>
        <w:t xml:space="preserve"> و اعتماد به نفس جمع</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تمرکز کند. تنها در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صورت است که سرما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w:t>
      </w:r>
      <w:r w:rsidRPr="00F65088">
        <w:rPr>
          <w:rFonts w:ascii="Tahoma" w:eastAsiaTheme="minorHAnsi" w:hAnsi="Tahoma" w:cs="Tahoma"/>
          <w:sz w:val="28"/>
          <w:szCs w:val="28"/>
          <w:rtl/>
          <w:lang w:bidi="fa-IR"/>
        </w:rPr>
        <w:t xml:space="preserve"> اجتماع</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تقو</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شده و کشت</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کشور امام زمان (عجل الله فرجه الشر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ف</w:t>
      </w:r>
      <w:r w:rsidRPr="00F65088">
        <w:rPr>
          <w:rFonts w:ascii="Tahoma" w:eastAsiaTheme="minorHAnsi" w:hAnsi="Tahoma" w:cs="Tahoma"/>
          <w:sz w:val="28"/>
          <w:szCs w:val="28"/>
          <w:rtl/>
          <w:lang w:bidi="fa-IR"/>
        </w:rPr>
        <w:t>) با وجود تمام طوفان‌ها، با سرنش</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نان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دوار</w:t>
      </w:r>
      <w:r w:rsidRPr="00F65088">
        <w:rPr>
          <w:rFonts w:ascii="Tahoma" w:eastAsiaTheme="minorHAnsi" w:hAnsi="Tahoma" w:cs="Tahoma"/>
          <w:sz w:val="28"/>
          <w:szCs w:val="28"/>
          <w:rtl/>
          <w:lang w:bidi="fa-IR"/>
        </w:rPr>
        <w:t xml:space="preserve"> و مصمم به پ</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شرو</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خود ادامه خواهد داد.</w:t>
      </w:r>
    </w:p>
    <w:p w14:paraId="7A897762" w14:textId="12146563" w:rsidR="00F65088" w:rsidRPr="006D6698" w:rsidRDefault="00F65088" w:rsidP="00F65088">
      <w:pPr>
        <w:pStyle w:val="NormalWeb"/>
        <w:shd w:val="clear" w:color="auto" w:fill="FFFFFF"/>
        <w:bidi/>
        <w:spacing w:before="0" w:beforeAutospacing="0" w:after="288" w:afterAutospacing="0" w:line="360" w:lineRule="auto"/>
        <w:ind w:right="90"/>
        <w:jc w:val="both"/>
        <w:rPr>
          <w:rFonts w:ascii="Tahoma" w:eastAsiaTheme="minorHAnsi" w:hAnsi="Tahoma" w:cs="Tahoma"/>
          <w:b/>
          <w:bCs/>
          <w:sz w:val="28"/>
          <w:szCs w:val="28"/>
          <w:rtl/>
          <w:lang w:bidi="fa-IR"/>
        </w:rPr>
      </w:pPr>
      <w:r w:rsidRPr="006D6698">
        <w:rPr>
          <w:rFonts w:ascii="Tahoma" w:eastAsiaTheme="minorHAnsi" w:hAnsi="Tahoma" w:cs="Tahoma" w:hint="cs"/>
          <w:b/>
          <w:bCs/>
          <w:sz w:val="28"/>
          <w:szCs w:val="28"/>
          <w:rtl/>
          <w:lang w:bidi="fa-IR"/>
        </w:rPr>
        <w:t>یکی از مسائل مهم امروز کشور مسئله اقتصاد است</w:t>
      </w:r>
    </w:p>
    <w:p w14:paraId="716102F6" w14:textId="761FDC39" w:rsidR="008E2C12" w:rsidRDefault="008E2C12"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Pr>
          <w:rFonts w:ascii="Tahoma" w:eastAsiaTheme="minorHAnsi" w:hAnsi="Tahoma" w:cs="Tahoma" w:hint="cs"/>
          <w:sz w:val="28"/>
          <w:szCs w:val="28"/>
          <w:rtl/>
          <w:lang w:bidi="fa-IR"/>
        </w:rPr>
        <w:lastRenderedPageBreak/>
        <w:t>مهم ترین دستاوره های جنگ 12 روزه هم مسائل سیاسی است وهم مسائل نظامی .</w:t>
      </w:r>
    </w:p>
    <w:p w14:paraId="0AACD477" w14:textId="2051A751" w:rsidR="008E2C12" w:rsidRDefault="008E2C12"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Pr>
          <w:rFonts w:ascii="Tahoma" w:eastAsiaTheme="minorHAnsi" w:hAnsi="Tahoma" w:cs="Tahoma" w:hint="cs"/>
          <w:sz w:val="28"/>
          <w:szCs w:val="28"/>
          <w:rtl/>
          <w:lang w:bidi="fa-IR"/>
        </w:rPr>
        <w:t>اما پس از جنگ یکی از مسائلی که باید از فرصت پیروزی استفاده کرد مسئله اقتصاد است.</w:t>
      </w:r>
    </w:p>
    <w:p w14:paraId="61E15BCC" w14:textId="7B43C171" w:rsidR="00F65088" w:rsidRPr="00F65088" w:rsidRDefault="00F65088"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sz w:val="28"/>
          <w:szCs w:val="28"/>
          <w:rtl/>
          <w:lang w:bidi="fa-IR"/>
        </w:rPr>
        <w:t xml:space="preserve"> پا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ان</w:t>
      </w:r>
      <w:r w:rsidRPr="00F65088">
        <w:rPr>
          <w:rFonts w:ascii="Tahoma" w:eastAsiaTheme="minorHAnsi" w:hAnsi="Tahoma" w:cs="Tahoma"/>
          <w:sz w:val="28"/>
          <w:szCs w:val="28"/>
          <w:rtl/>
          <w:lang w:bidi="fa-IR"/>
        </w:rPr>
        <w:t xml:space="preserve"> جنگ به معن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باز شدن مس</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sz w:val="28"/>
          <w:szCs w:val="28"/>
          <w:rtl/>
          <w:lang w:bidi="fa-IR"/>
        </w:rPr>
        <w:t xml:space="preserve"> سرما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ه‌گذار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داخل</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خارج</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است. بس</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ار</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از پروژه‌ها</w:t>
      </w:r>
      <w:r w:rsidRPr="00F65088">
        <w:rPr>
          <w:rFonts w:ascii="Tahoma" w:eastAsiaTheme="minorHAnsi" w:hAnsi="Tahoma" w:cs="Tahoma" w:hint="cs"/>
          <w:sz w:val="28"/>
          <w:szCs w:val="28"/>
          <w:rtl/>
          <w:lang w:bidi="fa-IR"/>
        </w:rPr>
        <w:t>یی</w:t>
      </w:r>
      <w:r w:rsidRPr="00F65088">
        <w:rPr>
          <w:rFonts w:ascii="Tahoma" w:eastAsiaTheme="minorHAnsi" w:hAnsi="Tahoma" w:cs="Tahoma"/>
          <w:sz w:val="28"/>
          <w:szCs w:val="28"/>
          <w:rtl/>
          <w:lang w:bidi="fa-IR"/>
        </w:rPr>
        <w:t xml:space="preserve"> که سال‌ها به دل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ل</w:t>
      </w:r>
      <w:r w:rsidRPr="00F65088">
        <w:rPr>
          <w:rFonts w:ascii="Tahoma" w:eastAsiaTheme="minorHAnsi" w:hAnsi="Tahoma" w:cs="Tahoma"/>
          <w:sz w:val="28"/>
          <w:szCs w:val="28"/>
          <w:rtl/>
          <w:lang w:bidi="fa-IR"/>
        </w:rPr>
        <w:t xml:space="preserve"> نااطم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نان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متوقف شده بودند، اکنون امکان اح</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w:t>
      </w:r>
      <w:r w:rsidRPr="00F65088">
        <w:rPr>
          <w:rFonts w:ascii="Tahoma" w:eastAsiaTheme="minorHAnsi" w:hAnsi="Tahoma" w:cs="Tahoma"/>
          <w:sz w:val="28"/>
          <w:szCs w:val="28"/>
          <w:rtl/>
          <w:lang w:bidi="fa-IR"/>
        </w:rPr>
        <w:t xml:space="preserve"> م</w:t>
      </w:r>
      <w:r w:rsidRPr="00F65088">
        <w:rPr>
          <w:rFonts w:ascii="Tahoma" w:eastAsiaTheme="minorHAnsi" w:hAnsi="Tahoma" w:cs="Tahoma" w:hint="cs"/>
          <w:sz w:val="28"/>
          <w:szCs w:val="28"/>
          <w:rtl/>
          <w:lang w:bidi="fa-IR"/>
        </w:rPr>
        <w:t>ی‌ی</w:t>
      </w:r>
      <w:r w:rsidRPr="00F65088">
        <w:rPr>
          <w:rFonts w:ascii="Tahoma" w:eastAsiaTheme="minorHAnsi" w:hAnsi="Tahoma" w:cs="Tahoma" w:hint="eastAsia"/>
          <w:sz w:val="28"/>
          <w:szCs w:val="28"/>
          <w:rtl/>
          <w:lang w:bidi="fa-IR"/>
        </w:rPr>
        <w:t>ابند</w:t>
      </w:r>
      <w:r w:rsidRPr="00F65088">
        <w:rPr>
          <w:rFonts w:ascii="Tahoma" w:eastAsiaTheme="minorHAnsi" w:hAnsi="Tahoma" w:cs="Tahoma"/>
          <w:sz w:val="28"/>
          <w:szCs w:val="28"/>
          <w:lang w:bidi="fa-IR"/>
        </w:rPr>
        <w:t xml:space="preserve">. </w:t>
      </w:r>
    </w:p>
    <w:p w14:paraId="1D8B8EE2" w14:textId="77777777"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افزا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w:t>
      </w:r>
      <w:r w:rsidRPr="00F65088">
        <w:rPr>
          <w:rFonts w:ascii="Tahoma" w:eastAsiaTheme="minorHAnsi" w:hAnsi="Tahoma" w:cs="Tahoma"/>
          <w:sz w:val="28"/>
          <w:szCs w:val="28"/>
          <w:rtl/>
          <w:lang w:bidi="fa-IR"/>
        </w:rPr>
        <w:t xml:space="preserve"> اعتماد عموم</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احساس غرور مل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خود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عامل کلان برا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تحر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تقاضا و مصرف است. مردم با ام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شتر</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وارد بازار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شوند</w:t>
      </w:r>
      <w:r w:rsidRPr="00F65088">
        <w:rPr>
          <w:rFonts w:ascii="Tahoma" w:eastAsiaTheme="minorHAnsi" w:hAnsi="Tahoma" w:cs="Tahoma"/>
          <w:sz w:val="28"/>
          <w:szCs w:val="28"/>
          <w:rtl/>
          <w:lang w:bidi="fa-IR"/>
        </w:rPr>
        <w:t xml:space="preserve"> و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به گردش پول در اقتصاد کمک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کند</w:t>
      </w:r>
      <w:r w:rsidRPr="00F65088">
        <w:rPr>
          <w:rFonts w:ascii="Tahoma" w:eastAsiaTheme="minorHAnsi" w:hAnsi="Tahoma" w:cs="Tahoma"/>
          <w:sz w:val="28"/>
          <w:szCs w:val="28"/>
          <w:rtl/>
          <w:lang w:bidi="fa-IR"/>
        </w:rPr>
        <w:t>. بازگشت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انرژ</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روان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در سطح کلان باعث رشد سر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ع‌تر</w:t>
      </w:r>
      <w:r w:rsidRPr="00F65088">
        <w:rPr>
          <w:rFonts w:ascii="Tahoma" w:eastAsiaTheme="minorHAnsi" w:hAnsi="Tahoma" w:cs="Tahoma"/>
          <w:sz w:val="28"/>
          <w:szCs w:val="28"/>
          <w:rtl/>
          <w:lang w:bidi="fa-IR"/>
        </w:rPr>
        <w:t xml:space="preserve"> تول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ناخالص داخل</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خواهد شد</w:t>
      </w:r>
      <w:r w:rsidRPr="00F65088">
        <w:rPr>
          <w:rFonts w:ascii="Tahoma" w:eastAsiaTheme="minorHAnsi" w:hAnsi="Tahoma" w:cs="Tahoma"/>
          <w:sz w:val="28"/>
          <w:szCs w:val="28"/>
          <w:lang w:bidi="fa-IR"/>
        </w:rPr>
        <w:t xml:space="preserve">. </w:t>
      </w:r>
    </w:p>
    <w:p w14:paraId="0DF52B8D" w14:textId="77777777" w:rsidR="00F65088" w:rsidRPr="00F65088" w:rsidRDefault="00F65088" w:rsidP="00F65088">
      <w:pPr>
        <w:pStyle w:val="NormalWeb"/>
        <w:shd w:val="clear" w:color="auto" w:fill="FFFFFF"/>
        <w:spacing w:after="288" w:line="360" w:lineRule="auto"/>
        <w:ind w:right="90"/>
        <w:jc w:val="right"/>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t>از</w:t>
      </w:r>
      <w:r w:rsidRPr="00F65088">
        <w:rPr>
          <w:rFonts w:ascii="Tahoma" w:eastAsiaTheme="minorHAnsi" w:hAnsi="Tahoma" w:cs="Tahoma"/>
          <w:sz w:val="28"/>
          <w:szCs w:val="28"/>
          <w:rtl/>
          <w:lang w:bidi="fa-IR"/>
        </w:rPr>
        <w:t xml:space="preserve"> سو</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گر،</w:t>
      </w:r>
      <w:r w:rsidRPr="00F65088">
        <w:rPr>
          <w:rFonts w:ascii="Tahoma" w:eastAsiaTheme="minorHAnsi" w:hAnsi="Tahoma" w:cs="Tahoma"/>
          <w:sz w:val="28"/>
          <w:szCs w:val="28"/>
          <w:rtl/>
          <w:lang w:bidi="fa-IR"/>
        </w:rPr>
        <w:t xml:space="preserve"> دولت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تواند</w:t>
      </w:r>
      <w:r w:rsidRPr="00F65088">
        <w:rPr>
          <w:rFonts w:ascii="Tahoma" w:eastAsiaTheme="minorHAnsi" w:hAnsi="Tahoma" w:cs="Tahoma"/>
          <w:sz w:val="28"/>
          <w:szCs w:val="28"/>
          <w:rtl/>
          <w:lang w:bidi="fa-IR"/>
        </w:rPr>
        <w:t xml:space="preserve"> از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فرصت برا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تثب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اقتصاد استفاده کند.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جاد</w:t>
      </w:r>
      <w:r w:rsidRPr="00F65088">
        <w:rPr>
          <w:rFonts w:ascii="Tahoma" w:eastAsiaTheme="minorHAnsi" w:hAnsi="Tahoma" w:cs="Tahoma"/>
          <w:sz w:val="28"/>
          <w:szCs w:val="28"/>
          <w:rtl/>
          <w:lang w:bidi="fa-IR"/>
        </w:rPr>
        <w:t xml:space="preserve">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بسته س</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است</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هماهنگ برا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کنترل تورم و هدا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منابع به سمت تول</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w:t>
      </w:r>
      <w:r w:rsidRPr="00F65088">
        <w:rPr>
          <w:rFonts w:ascii="Tahoma" w:eastAsiaTheme="minorHAnsi" w:hAnsi="Tahoma" w:cs="Tahoma"/>
          <w:sz w:val="28"/>
          <w:szCs w:val="28"/>
          <w:rtl/>
          <w:lang w:bidi="fa-IR"/>
        </w:rPr>
        <w:t xml:space="preserve"> سبب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شود</w:t>
      </w:r>
      <w:r w:rsidRPr="00F65088">
        <w:rPr>
          <w:rFonts w:ascii="Tahoma" w:eastAsiaTheme="minorHAnsi" w:hAnsi="Tahoma" w:cs="Tahoma"/>
          <w:sz w:val="28"/>
          <w:szCs w:val="28"/>
          <w:rtl/>
          <w:lang w:bidi="fa-IR"/>
        </w:rPr>
        <w:t xml:space="preserve"> اقتصاد از رکود جنگ</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فاصله بگ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رد</w:t>
      </w:r>
      <w:r w:rsidRPr="00F65088">
        <w:rPr>
          <w:rFonts w:ascii="Tahoma" w:eastAsiaTheme="minorHAnsi" w:hAnsi="Tahoma" w:cs="Tahoma"/>
          <w:sz w:val="28"/>
          <w:szCs w:val="28"/>
          <w:rtl/>
          <w:lang w:bidi="fa-IR"/>
        </w:rPr>
        <w:t>.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ن</w:t>
      </w:r>
      <w:r w:rsidRPr="00F65088">
        <w:rPr>
          <w:rFonts w:ascii="Tahoma" w:eastAsiaTheme="minorHAnsi" w:hAnsi="Tahoma" w:cs="Tahoma"/>
          <w:sz w:val="28"/>
          <w:szCs w:val="28"/>
          <w:rtl/>
          <w:lang w:bidi="fa-IR"/>
        </w:rPr>
        <w:t xml:space="preserve"> مد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w:t>
      </w:r>
      <w:r w:rsidRPr="00F65088">
        <w:rPr>
          <w:rFonts w:ascii="Tahoma" w:eastAsiaTheme="minorHAnsi" w:hAnsi="Tahoma" w:cs="Tahoma"/>
          <w:sz w:val="28"/>
          <w:szCs w:val="28"/>
          <w:rtl/>
          <w:lang w:bidi="fa-IR"/>
        </w:rPr>
        <w:t xml:space="preserve"> هوشمندانه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تواند</w:t>
      </w:r>
      <w:r w:rsidRPr="00F65088">
        <w:rPr>
          <w:rFonts w:ascii="Tahoma" w:eastAsiaTheme="minorHAnsi" w:hAnsi="Tahoma" w:cs="Tahoma"/>
          <w:sz w:val="28"/>
          <w:szCs w:val="28"/>
          <w:rtl/>
          <w:lang w:bidi="fa-IR"/>
        </w:rPr>
        <w:t xml:space="preserve"> پا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ه‌ها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رشد پا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دار</w:t>
      </w:r>
      <w:r w:rsidRPr="00F65088">
        <w:rPr>
          <w:rFonts w:ascii="Tahoma" w:eastAsiaTheme="minorHAnsi" w:hAnsi="Tahoma" w:cs="Tahoma"/>
          <w:sz w:val="28"/>
          <w:szCs w:val="28"/>
          <w:rtl/>
          <w:lang w:bidi="fa-IR"/>
        </w:rPr>
        <w:t xml:space="preserve"> را بنا کند</w:t>
      </w:r>
      <w:r w:rsidRPr="00F65088">
        <w:rPr>
          <w:rFonts w:ascii="Tahoma" w:eastAsiaTheme="minorHAnsi" w:hAnsi="Tahoma" w:cs="Tahoma"/>
          <w:sz w:val="28"/>
          <w:szCs w:val="28"/>
          <w:lang w:bidi="fa-IR"/>
        </w:rPr>
        <w:t xml:space="preserve">. </w:t>
      </w:r>
    </w:p>
    <w:p w14:paraId="2941CD9C" w14:textId="11948396" w:rsidR="00F65088" w:rsidRDefault="00F65088" w:rsidP="00F65088">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sidRPr="00F65088">
        <w:rPr>
          <w:rFonts w:ascii="Tahoma" w:eastAsiaTheme="minorHAnsi" w:hAnsi="Tahoma" w:cs="Tahoma" w:hint="eastAsia"/>
          <w:sz w:val="28"/>
          <w:szCs w:val="28"/>
          <w:rtl/>
          <w:lang w:bidi="fa-IR"/>
        </w:rPr>
        <w:lastRenderedPageBreak/>
        <w:t>تجربه</w:t>
      </w:r>
      <w:r w:rsidRPr="00F65088">
        <w:rPr>
          <w:rFonts w:ascii="Tahoma" w:eastAsiaTheme="minorHAnsi" w:hAnsi="Tahoma" w:cs="Tahoma"/>
          <w:sz w:val="28"/>
          <w:szCs w:val="28"/>
          <w:rtl/>
          <w:lang w:bidi="fa-IR"/>
        </w:rPr>
        <w:t xml:space="preserve"> تار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خ</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کشورها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گر</w:t>
      </w:r>
      <w:r w:rsidRPr="00F65088">
        <w:rPr>
          <w:rFonts w:ascii="Tahoma" w:eastAsiaTheme="minorHAnsi" w:hAnsi="Tahoma" w:cs="Tahoma"/>
          <w:sz w:val="28"/>
          <w:szCs w:val="28"/>
          <w:rtl/>
          <w:lang w:bidi="fa-IR"/>
        </w:rPr>
        <w:t xml:space="preserve"> نشان داده است که دوران پس از جنگ م</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تواند</w:t>
      </w:r>
      <w:r w:rsidRPr="00F65088">
        <w:rPr>
          <w:rFonts w:ascii="Tahoma" w:eastAsiaTheme="minorHAnsi" w:hAnsi="Tahoma" w:cs="Tahoma"/>
          <w:sz w:val="28"/>
          <w:szCs w:val="28"/>
          <w:rtl/>
          <w:lang w:bidi="fa-IR"/>
        </w:rPr>
        <w:t xml:space="preserve"> نقطه تولد «معجزه‌ها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اقتصاد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باشد. ا</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ران</w:t>
      </w:r>
      <w:r w:rsidRPr="00F65088">
        <w:rPr>
          <w:rFonts w:ascii="Tahoma" w:eastAsiaTheme="minorHAnsi" w:hAnsi="Tahoma" w:cs="Tahoma"/>
          <w:sz w:val="28"/>
          <w:szCs w:val="28"/>
          <w:rtl/>
          <w:lang w:bidi="fa-IR"/>
        </w:rPr>
        <w:t xml:space="preserve"> ن</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ز</w:t>
      </w:r>
      <w:r w:rsidRPr="00F65088">
        <w:rPr>
          <w:rFonts w:ascii="Tahoma" w:eastAsiaTheme="minorHAnsi" w:hAnsi="Tahoma" w:cs="Tahoma"/>
          <w:sz w:val="28"/>
          <w:szCs w:val="28"/>
          <w:rtl/>
          <w:lang w:bidi="fa-IR"/>
        </w:rPr>
        <w:t xml:space="preserve"> با توجه به ظرف</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ت‌ها</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انسان</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و منابع طب</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ع</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w:t>
      </w:r>
      <w:r w:rsidRPr="00F65088">
        <w:rPr>
          <w:rFonts w:ascii="Tahoma" w:eastAsiaTheme="minorHAnsi" w:hAnsi="Tahoma" w:cs="Tahoma"/>
          <w:sz w:val="28"/>
          <w:szCs w:val="28"/>
          <w:rtl/>
          <w:lang w:bidi="fa-IR"/>
        </w:rPr>
        <w:t xml:space="preserve"> شانس بالا</w:t>
      </w:r>
      <w:r w:rsidRPr="00F65088">
        <w:rPr>
          <w:rFonts w:ascii="Tahoma" w:eastAsiaTheme="minorHAnsi" w:hAnsi="Tahoma" w:cs="Tahoma" w:hint="cs"/>
          <w:sz w:val="28"/>
          <w:szCs w:val="28"/>
          <w:rtl/>
          <w:lang w:bidi="fa-IR"/>
        </w:rPr>
        <w:t>یی</w:t>
      </w:r>
      <w:r w:rsidRPr="00F65088">
        <w:rPr>
          <w:rFonts w:ascii="Tahoma" w:eastAsiaTheme="minorHAnsi" w:hAnsi="Tahoma" w:cs="Tahoma"/>
          <w:sz w:val="28"/>
          <w:szCs w:val="28"/>
          <w:rtl/>
          <w:lang w:bidi="fa-IR"/>
        </w:rPr>
        <w:t xml:space="preserve"> دارد تا در مس</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w:t>
      </w:r>
      <w:r w:rsidRPr="00F65088">
        <w:rPr>
          <w:rFonts w:ascii="Tahoma" w:eastAsiaTheme="minorHAnsi" w:hAnsi="Tahoma" w:cs="Tahoma"/>
          <w:sz w:val="28"/>
          <w:szCs w:val="28"/>
          <w:rtl/>
          <w:lang w:bidi="fa-IR"/>
        </w:rPr>
        <w:t xml:space="preserve"> </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ک</w:t>
      </w:r>
      <w:r w:rsidRPr="00F65088">
        <w:rPr>
          <w:rFonts w:ascii="Tahoma" w:eastAsiaTheme="minorHAnsi" w:hAnsi="Tahoma" w:cs="Tahoma"/>
          <w:sz w:val="28"/>
          <w:szCs w:val="28"/>
          <w:rtl/>
          <w:lang w:bidi="fa-IR"/>
        </w:rPr>
        <w:t xml:space="preserve"> جهش تار</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خ</w:t>
      </w:r>
      <w:r w:rsidRPr="00F65088">
        <w:rPr>
          <w:rFonts w:ascii="Tahoma" w:eastAsiaTheme="minorHAnsi" w:hAnsi="Tahoma" w:cs="Tahoma" w:hint="cs"/>
          <w:sz w:val="28"/>
          <w:szCs w:val="28"/>
          <w:rtl/>
          <w:lang w:bidi="fa-IR"/>
        </w:rPr>
        <w:t>ی</w:t>
      </w:r>
      <w:r w:rsidRPr="00F65088">
        <w:rPr>
          <w:rFonts w:ascii="Tahoma" w:eastAsiaTheme="minorHAnsi" w:hAnsi="Tahoma" w:cs="Tahoma"/>
          <w:sz w:val="28"/>
          <w:szCs w:val="28"/>
          <w:rtl/>
          <w:lang w:bidi="fa-IR"/>
        </w:rPr>
        <w:t xml:space="preserve"> قرار گ</w:t>
      </w:r>
      <w:r w:rsidRPr="00F65088">
        <w:rPr>
          <w:rFonts w:ascii="Tahoma" w:eastAsiaTheme="minorHAnsi" w:hAnsi="Tahoma" w:cs="Tahoma" w:hint="cs"/>
          <w:sz w:val="28"/>
          <w:szCs w:val="28"/>
          <w:rtl/>
          <w:lang w:bidi="fa-IR"/>
        </w:rPr>
        <w:t>ی</w:t>
      </w:r>
      <w:r w:rsidRPr="00F65088">
        <w:rPr>
          <w:rFonts w:ascii="Tahoma" w:eastAsiaTheme="minorHAnsi" w:hAnsi="Tahoma" w:cs="Tahoma" w:hint="eastAsia"/>
          <w:sz w:val="28"/>
          <w:szCs w:val="28"/>
          <w:rtl/>
          <w:lang w:bidi="fa-IR"/>
        </w:rPr>
        <w:t>رد</w:t>
      </w:r>
      <w:r w:rsidRPr="00F65088">
        <w:rPr>
          <w:rFonts w:ascii="Tahoma" w:eastAsiaTheme="minorHAnsi" w:hAnsi="Tahoma" w:cs="Tahoma"/>
          <w:sz w:val="28"/>
          <w:szCs w:val="28"/>
          <w:rtl/>
          <w:lang w:bidi="fa-IR"/>
        </w:rPr>
        <w:t>.</w:t>
      </w:r>
    </w:p>
    <w:p w14:paraId="6C95CE2F" w14:textId="12FB68F7" w:rsidR="008E2C12" w:rsidRDefault="008E2C12" w:rsidP="008E2C12">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یک نکته دیگر</w:t>
      </w:r>
    </w:p>
    <w:p w14:paraId="7A553095" w14:textId="5FA61D45" w:rsidR="008E2C12" w:rsidRDefault="008E2C12" w:rsidP="008E2C12">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در هفته گذشته اسرائیل حمله کرد به قطر خوب واقعا این اقدام وحمله به کشوری که در واقع میانجیگری می کرد جای تعجب داشت.</w:t>
      </w:r>
    </w:p>
    <w:p w14:paraId="61FFB5C8" w14:textId="77777777" w:rsidR="008E2C12" w:rsidRDefault="008E2C12" w:rsidP="008E2C12">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lang w:bidi="fa-IR"/>
        </w:rPr>
      </w:pPr>
      <w:r>
        <w:rPr>
          <w:rFonts w:ascii="Tahoma" w:eastAsiaTheme="minorHAnsi" w:hAnsi="Tahoma" w:cs="Tahoma" w:hint="cs"/>
          <w:sz w:val="28"/>
          <w:szCs w:val="28"/>
          <w:rtl/>
          <w:lang w:bidi="fa-IR"/>
        </w:rPr>
        <w:t>اما بعدش یک نشست اضطراری کشور های عربی اسلامی در دوحه قطر برگزار کردند</w:t>
      </w:r>
    </w:p>
    <w:p w14:paraId="6BB09E3D" w14:textId="69A8412A" w:rsidR="008E2C12" w:rsidRPr="006D6698" w:rsidRDefault="008E2C12" w:rsidP="008E2C12">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6D6698">
        <w:rPr>
          <w:rFonts w:ascii="Tahoma" w:eastAsiaTheme="minorHAnsi" w:hAnsi="Tahoma" w:cs="Tahoma" w:hint="cs"/>
          <w:b/>
          <w:bCs/>
          <w:sz w:val="28"/>
          <w:szCs w:val="28"/>
          <w:rtl/>
          <w:lang w:bidi="fa-IR"/>
        </w:rPr>
        <w:t>یک سری نکات مطرح شد که خدمتتون</w:t>
      </w:r>
      <w:r w:rsidR="0071552D" w:rsidRPr="006D6698">
        <w:rPr>
          <w:rFonts w:ascii="Tahoma" w:eastAsiaTheme="minorHAnsi" w:hAnsi="Tahoma" w:cs="Tahoma" w:hint="cs"/>
          <w:b/>
          <w:bCs/>
          <w:sz w:val="28"/>
          <w:szCs w:val="28"/>
          <w:rtl/>
          <w:lang w:bidi="fa-IR"/>
        </w:rPr>
        <w:t xml:space="preserve"> </w:t>
      </w:r>
      <w:r w:rsidRPr="006D6698">
        <w:rPr>
          <w:rFonts w:ascii="Tahoma" w:eastAsiaTheme="minorHAnsi" w:hAnsi="Tahoma" w:cs="Tahoma" w:hint="cs"/>
          <w:b/>
          <w:bCs/>
          <w:sz w:val="28"/>
          <w:szCs w:val="28"/>
          <w:rtl/>
          <w:lang w:bidi="fa-IR"/>
        </w:rPr>
        <w:t>عرض میکنم</w:t>
      </w:r>
      <w:r w:rsidRPr="006D6698">
        <w:rPr>
          <w:rFonts w:ascii="Tahoma" w:eastAsiaTheme="minorHAnsi" w:hAnsi="Tahoma" w:cs="Tahoma"/>
          <w:b/>
          <w:bCs/>
          <w:sz w:val="28"/>
          <w:szCs w:val="28"/>
          <w:lang w:bidi="fa-IR"/>
        </w:rPr>
        <w:t xml:space="preserve"> </w:t>
      </w:r>
    </w:p>
    <w:p w14:paraId="16BDDC01" w14:textId="77777777" w:rsidR="006D6698" w:rsidRDefault="008E2C12"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sidRPr="008E2C12">
        <w:rPr>
          <w:rFonts w:ascii="Tahoma" w:eastAsiaTheme="minorHAnsi" w:hAnsi="Tahoma" w:cs="Tahoma" w:hint="eastAsia"/>
          <w:sz w:val="28"/>
          <w:szCs w:val="28"/>
          <w:rtl/>
          <w:lang w:bidi="fa-IR"/>
        </w:rPr>
        <w:t>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پا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نشست با وجود مواضع خوب سران کشورها چندان قرابت</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با آنچه در اجلاس و در سخنران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ها</w:t>
      </w:r>
      <w:r w:rsidRPr="008E2C12">
        <w:rPr>
          <w:rFonts w:ascii="Tahoma" w:eastAsiaTheme="minorHAnsi" w:hAnsi="Tahoma" w:cs="Tahoma"/>
          <w:sz w:val="28"/>
          <w:szCs w:val="28"/>
          <w:rtl/>
          <w:lang w:bidi="fa-IR"/>
        </w:rPr>
        <w:t xml:space="preserve"> مطرح شد نداشت. </w:t>
      </w:r>
      <w:r w:rsidRPr="006D6698">
        <w:rPr>
          <w:rFonts w:ascii="Tahoma" w:eastAsiaTheme="minorHAnsi" w:hAnsi="Tahoma" w:cs="Tahoma"/>
          <w:b/>
          <w:bCs/>
          <w:sz w:val="28"/>
          <w:szCs w:val="28"/>
          <w:rtl/>
          <w:lang w:bidi="fa-IR"/>
        </w:rPr>
        <w:t>البته ا</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ن</w:t>
      </w:r>
      <w:r w:rsidRPr="006D6698">
        <w:rPr>
          <w:rFonts w:ascii="Tahoma" w:eastAsiaTheme="minorHAnsi" w:hAnsi="Tahoma" w:cs="Tahoma"/>
          <w:b/>
          <w:bCs/>
          <w:sz w:val="28"/>
          <w:szCs w:val="28"/>
          <w:rtl/>
          <w:lang w:bidi="fa-IR"/>
        </w:rPr>
        <w:t xml:space="preserve"> ب</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ان</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ه</w:t>
      </w:r>
      <w:r w:rsidRPr="006D6698">
        <w:rPr>
          <w:rFonts w:ascii="Tahoma" w:eastAsiaTheme="minorHAnsi" w:hAnsi="Tahoma" w:cs="Tahoma"/>
          <w:b/>
          <w:bCs/>
          <w:sz w:val="28"/>
          <w:szCs w:val="28"/>
          <w:rtl/>
          <w:lang w:bidi="fa-IR"/>
        </w:rPr>
        <w:t xml:space="preserve"> نکات خوب</w:t>
      </w:r>
      <w:r w:rsidRPr="006D6698">
        <w:rPr>
          <w:rFonts w:ascii="Tahoma" w:eastAsiaTheme="minorHAnsi" w:hAnsi="Tahoma" w:cs="Tahoma" w:hint="cs"/>
          <w:b/>
          <w:bCs/>
          <w:sz w:val="28"/>
          <w:szCs w:val="28"/>
          <w:rtl/>
          <w:lang w:bidi="fa-IR"/>
        </w:rPr>
        <w:t>ی</w:t>
      </w:r>
      <w:r w:rsidRPr="008E2C12">
        <w:rPr>
          <w:rFonts w:ascii="Tahoma" w:eastAsiaTheme="minorHAnsi" w:hAnsi="Tahoma" w:cs="Tahoma"/>
          <w:sz w:val="28"/>
          <w:szCs w:val="28"/>
          <w:rtl/>
          <w:lang w:bidi="fa-IR"/>
        </w:rPr>
        <w:t xml:space="preserve"> هم داشت </w:t>
      </w:r>
      <w:r w:rsidR="006D6698">
        <w:rPr>
          <w:rFonts w:ascii="Tahoma" w:eastAsiaTheme="minorHAnsi" w:hAnsi="Tahoma" w:cs="Tahoma" w:hint="cs"/>
          <w:sz w:val="28"/>
          <w:szCs w:val="28"/>
          <w:rtl/>
          <w:lang w:bidi="fa-IR"/>
        </w:rPr>
        <w:t>.</w:t>
      </w:r>
    </w:p>
    <w:p w14:paraId="71B374EE" w14:textId="5B98FA0E" w:rsidR="008E2C12" w:rsidRPr="008E2C12" w:rsidRDefault="008E2C12" w:rsidP="006D6698">
      <w:pPr>
        <w:pStyle w:val="NormalWeb"/>
        <w:shd w:val="clear" w:color="auto" w:fill="FFFFFF"/>
        <w:spacing w:after="288" w:line="360" w:lineRule="auto"/>
        <w:ind w:right="90"/>
        <w:jc w:val="right"/>
        <w:rPr>
          <w:rFonts w:ascii="Tahoma" w:eastAsiaTheme="minorHAnsi" w:hAnsi="Tahoma" w:cs="Tahoma"/>
          <w:sz w:val="28"/>
          <w:szCs w:val="28"/>
          <w:rtl/>
          <w:lang w:bidi="fa-IR"/>
        </w:rPr>
      </w:pPr>
      <w:r w:rsidRPr="008E2C12">
        <w:rPr>
          <w:rFonts w:ascii="Tahoma" w:eastAsiaTheme="minorHAnsi" w:hAnsi="Tahoma" w:cs="Tahoma"/>
          <w:sz w:val="28"/>
          <w:szCs w:val="28"/>
          <w:rtl/>
          <w:lang w:bidi="fa-IR"/>
        </w:rPr>
        <w:t xml:space="preserve">ازجمله </w:t>
      </w:r>
      <w:r w:rsidRPr="006D6698">
        <w:rPr>
          <w:rFonts w:ascii="Tahoma" w:eastAsiaTheme="minorHAnsi" w:hAnsi="Tahoma" w:cs="Tahoma"/>
          <w:b/>
          <w:bCs/>
          <w:sz w:val="28"/>
          <w:szCs w:val="28"/>
          <w:rtl/>
          <w:lang w:bidi="fa-IR"/>
        </w:rPr>
        <w:t>محکوم کردن اصل حمله</w:t>
      </w:r>
      <w:r w:rsidRPr="008E2C12">
        <w:rPr>
          <w:rFonts w:ascii="Tahoma" w:eastAsiaTheme="minorHAnsi" w:hAnsi="Tahoma" w:cs="Tahoma"/>
          <w:sz w:val="28"/>
          <w:szCs w:val="28"/>
          <w:rtl/>
          <w:lang w:bidi="fa-IR"/>
        </w:rPr>
        <w:t xml:space="preserve">، محکوم کردن </w:t>
      </w:r>
      <w:r w:rsidRPr="006D6698">
        <w:rPr>
          <w:rFonts w:ascii="Tahoma" w:eastAsiaTheme="minorHAnsi" w:hAnsi="Tahoma" w:cs="Tahoma"/>
          <w:b/>
          <w:bCs/>
          <w:sz w:val="28"/>
          <w:szCs w:val="28"/>
          <w:rtl/>
          <w:lang w:bidi="fa-IR"/>
        </w:rPr>
        <w:t>اشغال‌گر</w:t>
      </w:r>
      <w:r w:rsidRPr="006D6698">
        <w:rPr>
          <w:rFonts w:ascii="Tahoma" w:eastAsiaTheme="minorHAnsi" w:hAnsi="Tahoma" w:cs="Tahoma" w:hint="cs"/>
          <w:b/>
          <w:bCs/>
          <w:sz w:val="28"/>
          <w:szCs w:val="28"/>
          <w:rtl/>
          <w:lang w:bidi="fa-IR"/>
        </w:rPr>
        <w:t>ی</w:t>
      </w:r>
      <w:r w:rsidRPr="008E2C12">
        <w:rPr>
          <w:rFonts w:ascii="Tahoma" w:eastAsiaTheme="minorHAnsi" w:hAnsi="Tahoma" w:cs="Tahoma"/>
          <w:sz w:val="28"/>
          <w:szCs w:val="28"/>
          <w:rtl/>
          <w:lang w:bidi="fa-IR"/>
        </w:rPr>
        <w:t xml:space="preserve"> و </w:t>
      </w:r>
      <w:r w:rsidRPr="006D6698">
        <w:rPr>
          <w:rFonts w:ascii="Tahoma" w:eastAsiaTheme="minorHAnsi" w:hAnsi="Tahoma" w:cs="Tahoma"/>
          <w:b/>
          <w:bCs/>
          <w:sz w:val="28"/>
          <w:szCs w:val="28"/>
          <w:rtl/>
          <w:lang w:bidi="fa-IR"/>
        </w:rPr>
        <w:t>نسل‌کش</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توسط رژ</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م</w:t>
      </w:r>
      <w:r w:rsidRPr="008E2C12">
        <w:rPr>
          <w:rFonts w:ascii="Tahoma" w:eastAsiaTheme="minorHAnsi" w:hAnsi="Tahoma" w:cs="Tahoma" w:hint="eastAsia"/>
          <w:sz w:val="28"/>
          <w:szCs w:val="28"/>
          <w:rtl/>
          <w:lang w:bidi="fa-IR"/>
        </w:rPr>
        <w:t>،</w:t>
      </w:r>
      <w:r w:rsidRPr="008E2C12">
        <w:rPr>
          <w:rFonts w:ascii="Tahoma" w:eastAsiaTheme="minorHAnsi" w:hAnsi="Tahoma" w:cs="Tahoma"/>
          <w:sz w:val="28"/>
          <w:szCs w:val="28"/>
          <w:rtl/>
          <w:lang w:bidi="fa-IR"/>
        </w:rPr>
        <w:t xml:space="preserve"> </w:t>
      </w:r>
      <w:r w:rsidRPr="006D6698">
        <w:rPr>
          <w:rFonts w:ascii="Tahoma" w:eastAsiaTheme="minorHAnsi" w:hAnsi="Tahoma" w:cs="Tahoma"/>
          <w:b/>
          <w:bCs/>
          <w:sz w:val="28"/>
          <w:szCs w:val="28"/>
          <w:rtl/>
          <w:lang w:bidi="fa-IR"/>
        </w:rPr>
        <w:t>حما</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ت</w:t>
      </w:r>
      <w:r w:rsidRPr="006D6698">
        <w:rPr>
          <w:rFonts w:ascii="Tahoma" w:eastAsiaTheme="minorHAnsi" w:hAnsi="Tahoma" w:cs="Tahoma"/>
          <w:b/>
          <w:bCs/>
          <w:sz w:val="28"/>
          <w:szCs w:val="28"/>
          <w:rtl/>
          <w:lang w:bidi="fa-IR"/>
        </w:rPr>
        <w:t xml:space="preserve"> از حق </w:t>
      </w:r>
      <w:r w:rsidRPr="006D6698">
        <w:rPr>
          <w:rFonts w:ascii="Tahoma" w:eastAsiaTheme="minorHAnsi" w:hAnsi="Tahoma" w:cs="Tahoma"/>
          <w:b/>
          <w:bCs/>
          <w:sz w:val="28"/>
          <w:szCs w:val="28"/>
          <w:rtl/>
          <w:lang w:bidi="fa-IR"/>
        </w:rPr>
        <w:lastRenderedPageBreak/>
        <w:t>دفاع قطر</w:t>
      </w:r>
      <w:r w:rsidRPr="008E2C12">
        <w:rPr>
          <w:rFonts w:ascii="Tahoma" w:eastAsiaTheme="minorHAnsi" w:hAnsi="Tahoma" w:cs="Tahoma"/>
          <w:sz w:val="28"/>
          <w:szCs w:val="28"/>
          <w:rtl/>
          <w:lang w:bidi="fa-IR"/>
        </w:rPr>
        <w:t xml:space="preserve">، </w:t>
      </w:r>
      <w:r w:rsidRPr="006D6698">
        <w:rPr>
          <w:rFonts w:ascii="Tahoma" w:eastAsiaTheme="minorHAnsi" w:hAnsi="Tahoma" w:cs="Tahoma"/>
          <w:b/>
          <w:bCs/>
          <w:sz w:val="28"/>
          <w:szCs w:val="28"/>
          <w:rtl/>
          <w:lang w:bidi="fa-IR"/>
        </w:rPr>
        <w:t xml:space="preserve">دعوت از کشورها </w:t>
      </w:r>
      <w:r w:rsidRPr="006D6698">
        <w:rPr>
          <w:rFonts w:ascii="Tahoma" w:eastAsiaTheme="minorHAnsi" w:hAnsi="Tahoma" w:cs="Tahoma" w:hint="eastAsia"/>
          <w:b/>
          <w:bCs/>
          <w:sz w:val="28"/>
          <w:szCs w:val="28"/>
          <w:rtl/>
          <w:lang w:bidi="fa-IR"/>
        </w:rPr>
        <w:t>برا</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حما</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ت</w:t>
      </w:r>
      <w:r w:rsidRPr="006D6698">
        <w:rPr>
          <w:rFonts w:ascii="Tahoma" w:eastAsiaTheme="minorHAnsi" w:hAnsi="Tahoma" w:cs="Tahoma"/>
          <w:b/>
          <w:bCs/>
          <w:sz w:val="28"/>
          <w:szCs w:val="28"/>
          <w:rtl/>
          <w:lang w:bidi="fa-IR"/>
        </w:rPr>
        <w:t xml:space="preserve"> از فلسط</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ن</w:t>
      </w:r>
      <w:r w:rsidRPr="006D6698">
        <w:rPr>
          <w:rFonts w:ascii="Tahoma" w:eastAsiaTheme="minorHAnsi" w:hAnsi="Tahoma" w:cs="Tahoma"/>
          <w:b/>
          <w:bCs/>
          <w:sz w:val="28"/>
          <w:szCs w:val="28"/>
          <w:rtl/>
          <w:lang w:bidi="fa-IR"/>
        </w:rPr>
        <w:t xml:space="preserve"> </w:t>
      </w:r>
      <w:r w:rsidRPr="008E2C12">
        <w:rPr>
          <w:rFonts w:ascii="Tahoma" w:eastAsiaTheme="minorHAnsi" w:hAnsi="Tahoma" w:cs="Tahoma"/>
          <w:sz w:val="28"/>
          <w:szCs w:val="28"/>
          <w:rtl/>
          <w:lang w:bidi="fa-IR"/>
        </w:rPr>
        <w:t xml:space="preserve">و... </w:t>
      </w:r>
      <w:r w:rsidRPr="006D6698">
        <w:rPr>
          <w:rFonts w:ascii="Tahoma" w:eastAsiaTheme="minorHAnsi" w:hAnsi="Tahoma" w:cs="Tahoma"/>
          <w:b/>
          <w:bCs/>
          <w:sz w:val="28"/>
          <w:szCs w:val="28"/>
          <w:rtl/>
          <w:lang w:bidi="fa-IR"/>
        </w:rPr>
        <w:t>اما مسئله ا</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ن</w:t>
      </w:r>
      <w:r w:rsidRPr="006D6698">
        <w:rPr>
          <w:rFonts w:ascii="Tahoma" w:eastAsiaTheme="minorHAnsi" w:hAnsi="Tahoma" w:cs="Tahoma"/>
          <w:b/>
          <w:bCs/>
          <w:sz w:val="28"/>
          <w:szCs w:val="28"/>
          <w:rtl/>
          <w:lang w:bidi="fa-IR"/>
        </w:rPr>
        <w:t xml:space="preserve"> است که ا</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ن</w:t>
      </w:r>
      <w:r w:rsidRPr="006D6698">
        <w:rPr>
          <w:rFonts w:ascii="Tahoma" w:eastAsiaTheme="minorHAnsi" w:hAnsi="Tahoma" w:cs="Tahoma"/>
          <w:b/>
          <w:bCs/>
          <w:sz w:val="28"/>
          <w:szCs w:val="28"/>
          <w:rtl/>
          <w:lang w:bidi="fa-IR"/>
        </w:rPr>
        <w:t xml:space="preserve"> رو</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کردها</w:t>
      </w:r>
      <w:r w:rsidRPr="006D6698">
        <w:rPr>
          <w:rFonts w:ascii="Tahoma" w:eastAsiaTheme="minorHAnsi" w:hAnsi="Tahoma" w:cs="Tahoma"/>
          <w:b/>
          <w:bCs/>
          <w:sz w:val="28"/>
          <w:szCs w:val="28"/>
          <w:rtl/>
          <w:lang w:bidi="fa-IR"/>
        </w:rPr>
        <w:t xml:space="preserve"> رنگ و بو</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اقدام عمل</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ندارد</w:t>
      </w:r>
      <w:r w:rsidRPr="008E2C12">
        <w:rPr>
          <w:rFonts w:ascii="Tahoma" w:eastAsiaTheme="minorHAnsi" w:hAnsi="Tahoma" w:cs="Tahoma"/>
          <w:sz w:val="28"/>
          <w:szCs w:val="28"/>
          <w:lang w:bidi="fa-IR"/>
        </w:rPr>
        <w:t xml:space="preserve">. </w:t>
      </w:r>
    </w:p>
    <w:p w14:paraId="6915B155" w14:textId="77777777" w:rsidR="0071552D" w:rsidRDefault="008E2C12"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sidRPr="008E2C12">
        <w:rPr>
          <w:rFonts w:ascii="Tahoma" w:eastAsiaTheme="minorHAnsi" w:hAnsi="Tahoma" w:cs="Tahoma" w:hint="eastAsia"/>
          <w:sz w:val="28"/>
          <w:szCs w:val="28"/>
          <w:rtl/>
          <w:lang w:bidi="fa-IR"/>
        </w:rPr>
        <w:t>جمهور</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اسلام</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ران</w:t>
      </w:r>
      <w:r w:rsidRPr="008E2C12">
        <w:rPr>
          <w:rFonts w:ascii="Tahoma" w:eastAsiaTheme="minorHAnsi" w:hAnsi="Tahoma" w:cs="Tahoma"/>
          <w:sz w:val="28"/>
          <w:szCs w:val="28"/>
          <w:rtl/>
          <w:lang w:bidi="fa-IR"/>
        </w:rPr>
        <w:t xml:space="preserve"> </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ک</w:t>
      </w:r>
      <w:r w:rsidRPr="006D6698">
        <w:rPr>
          <w:rFonts w:ascii="Tahoma" w:eastAsiaTheme="minorHAnsi" w:hAnsi="Tahoma" w:cs="Tahoma"/>
          <w:b/>
          <w:bCs/>
          <w:sz w:val="28"/>
          <w:szCs w:val="28"/>
          <w:rtl/>
          <w:lang w:bidi="fa-IR"/>
        </w:rPr>
        <w:t xml:space="preserve"> نقد جد</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w:t>
      </w:r>
      <w:r w:rsidRPr="008E2C12">
        <w:rPr>
          <w:rFonts w:ascii="Tahoma" w:eastAsiaTheme="minorHAnsi" w:hAnsi="Tahoma" w:cs="Tahoma"/>
          <w:sz w:val="28"/>
          <w:szCs w:val="28"/>
          <w:rtl/>
          <w:lang w:bidi="fa-IR"/>
        </w:rPr>
        <w:t>به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دارد و آن صراحت 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برا</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رسم</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ت‌دادن</w:t>
      </w:r>
      <w:r w:rsidRPr="008E2C12">
        <w:rPr>
          <w:rFonts w:ascii="Tahoma" w:eastAsiaTheme="minorHAnsi" w:hAnsi="Tahoma" w:cs="Tahoma"/>
          <w:sz w:val="28"/>
          <w:szCs w:val="28"/>
          <w:rtl/>
          <w:lang w:bidi="fa-IR"/>
        </w:rPr>
        <w:t xml:space="preserve"> به ساز و کار «دو دولت</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w:t>
      </w:r>
      <w:r w:rsidRPr="008E2C12">
        <w:rPr>
          <w:rFonts w:ascii="Tahoma" w:eastAsiaTheme="minorHAnsi" w:hAnsi="Tahoma" w:cs="Tahoma"/>
          <w:sz w:val="28"/>
          <w:szCs w:val="28"/>
          <w:rtl/>
          <w:lang w:bidi="fa-IR"/>
        </w:rPr>
        <w:t xml:space="preserve"> در مناطق اشغال</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است. در سرتاسر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عبارت‌ها</w:t>
      </w:r>
      <w:r w:rsidRPr="008E2C12">
        <w:rPr>
          <w:rFonts w:ascii="Tahoma" w:eastAsiaTheme="minorHAnsi" w:hAnsi="Tahoma" w:cs="Tahoma" w:hint="cs"/>
          <w:sz w:val="28"/>
          <w:szCs w:val="28"/>
          <w:rtl/>
          <w:lang w:bidi="fa-IR"/>
        </w:rPr>
        <w:t>یی</w:t>
      </w:r>
      <w:r w:rsidRPr="008E2C12">
        <w:rPr>
          <w:rFonts w:ascii="Tahoma" w:eastAsiaTheme="minorHAnsi" w:hAnsi="Tahoma" w:cs="Tahoma"/>
          <w:sz w:val="28"/>
          <w:szCs w:val="28"/>
          <w:rtl/>
          <w:lang w:bidi="fa-IR"/>
        </w:rPr>
        <w:t xml:space="preserve"> 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ز</w:t>
      </w:r>
      <w:r w:rsidRPr="008E2C12">
        <w:rPr>
          <w:rFonts w:ascii="Tahoma" w:eastAsiaTheme="minorHAnsi" w:hAnsi="Tahoma" w:cs="Tahoma"/>
          <w:sz w:val="28"/>
          <w:szCs w:val="28"/>
          <w:rtl/>
          <w:lang w:bidi="fa-IR"/>
        </w:rPr>
        <w:t xml:space="preserve"> آمده که مورد نقد جمهور</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اسلام</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ران</w:t>
      </w:r>
      <w:r w:rsidRPr="008E2C12">
        <w:rPr>
          <w:rFonts w:ascii="Tahoma" w:eastAsiaTheme="minorHAnsi" w:hAnsi="Tahoma" w:cs="Tahoma"/>
          <w:sz w:val="28"/>
          <w:szCs w:val="28"/>
          <w:rtl/>
          <w:lang w:bidi="fa-IR"/>
        </w:rPr>
        <w:t xml:space="preserve"> قرار گرفت </w:t>
      </w:r>
    </w:p>
    <w:p w14:paraId="77724A08" w14:textId="768F0DEA" w:rsidR="0071552D" w:rsidRDefault="008E2C12" w:rsidP="008E2C12">
      <w:pPr>
        <w:pStyle w:val="NormalWeb"/>
        <w:shd w:val="clear" w:color="auto" w:fill="FFFFFF"/>
        <w:spacing w:after="288" w:line="360" w:lineRule="auto"/>
        <w:ind w:right="90"/>
        <w:jc w:val="right"/>
        <w:rPr>
          <w:rFonts w:ascii="Tahoma" w:eastAsiaTheme="minorHAnsi" w:hAnsi="Tahoma" w:cs="Tahoma"/>
          <w:sz w:val="28"/>
          <w:szCs w:val="28"/>
          <w:rtl/>
          <w:lang w:bidi="fa-IR"/>
        </w:rPr>
      </w:pPr>
      <w:r w:rsidRPr="008E2C12">
        <w:rPr>
          <w:rFonts w:ascii="Tahoma" w:eastAsiaTheme="minorHAnsi" w:hAnsi="Tahoma" w:cs="Tahoma"/>
          <w:sz w:val="28"/>
          <w:szCs w:val="28"/>
          <w:rtl/>
          <w:lang w:bidi="fa-IR"/>
        </w:rPr>
        <w:t>از جمله «قدس شرق</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ت‌المقدس</w:t>
      </w:r>
      <w:r w:rsidRPr="008E2C12">
        <w:rPr>
          <w:rFonts w:ascii="Tahoma" w:eastAsiaTheme="minorHAnsi" w:hAnsi="Tahoma" w:cs="Tahoma"/>
          <w:sz w:val="28"/>
          <w:szCs w:val="28"/>
          <w:rtl/>
          <w:lang w:bidi="fa-IR"/>
        </w:rPr>
        <w:t xml:space="preserve"> شرق</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w:t>
      </w:r>
      <w:r w:rsidRPr="008E2C12">
        <w:rPr>
          <w:rFonts w:ascii="Tahoma" w:eastAsiaTheme="minorHAnsi" w:hAnsi="Tahoma" w:cs="Tahoma"/>
          <w:sz w:val="28"/>
          <w:szCs w:val="28"/>
          <w:rtl/>
          <w:lang w:bidi="fa-IR"/>
        </w:rPr>
        <w:t xml:space="preserve"> مرزها</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۱۹۶۷ و...» که همگ</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توسط 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وزارت امور خارجه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ران</w:t>
      </w:r>
      <w:r w:rsidRPr="008E2C12">
        <w:rPr>
          <w:rFonts w:ascii="Tahoma" w:eastAsiaTheme="minorHAnsi" w:hAnsi="Tahoma" w:cs="Tahoma"/>
          <w:sz w:val="28"/>
          <w:szCs w:val="28"/>
          <w:rtl/>
          <w:lang w:bidi="fa-IR"/>
        </w:rPr>
        <w:t xml:space="preserve"> رد شد. </w:t>
      </w:r>
    </w:p>
    <w:p w14:paraId="0C99C886" w14:textId="76D8D50D" w:rsidR="008E2C12" w:rsidRPr="008E2C12" w:rsidRDefault="008E2C12" w:rsidP="0071552D">
      <w:pPr>
        <w:pStyle w:val="NormalWeb"/>
        <w:shd w:val="clear" w:color="auto" w:fill="FFFFFF"/>
        <w:spacing w:after="288" w:line="360" w:lineRule="auto"/>
        <w:ind w:right="90"/>
        <w:jc w:val="right"/>
        <w:rPr>
          <w:rFonts w:ascii="Tahoma" w:eastAsiaTheme="minorHAnsi" w:hAnsi="Tahoma" w:cs="Tahoma"/>
          <w:sz w:val="28"/>
          <w:szCs w:val="28"/>
          <w:rtl/>
          <w:lang w:bidi="fa-IR"/>
        </w:rPr>
      </w:pP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ک</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د</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گر</w:t>
      </w:r>
      <w:r w:rsidRPr="008E2C12">
        <w:rPr>
          <w:rFonts w:ascii="Tahoma" w:eastAsiaTheme="minorHAnsi" w:hAnsi="Tahoma" w:cs="Tahoma"/>
          <w:sz w:val="28"/>
          <w:szCs w:val="28"/>
          <w:rtl/>
          <w:lang w:bidi="fa-IR"/>
        </w:rPr>
        <w:t xml:space="preserve"> از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رادات</w:t>
      </w:r>
      <w:r w:rsidRPr="008E2C12">
        <w:rPr>
          <w:rFonts w:ascii="Tahoma" w:eastAsiaTheme="minorHAnsi" w:hAnsi="Tahoma" w:cs="Tahoma"/>
          <w:sz w:val="28"/>
          <w:szCs w:val="28"/>
          <w:rtl/>
          <w:lang w:bidi="fa-IR"/>
        </w:rPr>
        <w:t xml:space="preserve"> ب</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پا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نشست </w:t>
      </w:r>
      <w:r w:rsidRPr="006D6698">
        <w:rPr>
          <w:rFonts w:ascii="Tahoma" w:eastAsiaTheme="minorHAnsi" w:hAnsi="Tahoma" w:cs="Tahoma"/>
          <w:b/>
          <w:bCs/>
          <w:sz w:val="28"/>
          <w:szCs w:val="28"/>
          <w:rtl/>
          <w:lang w:bidi="fa-IR"/>
        </w:rPr>
        <w:t>تقد</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ر</w:t>
      </w:r>
      <w:r w:rsidRPr="006D6698">
        <w:rPr>
          <w:rFonts w:ascii="Tahoma" w:eastAsiaTheme="minorHAnsi" w:hAnsi="Tahoma" w:cs="Tahoma"/>
          <w:b/>
          <w:bCs/>
          <w:sz w:val="28"/>
          <w:szCs w:val="28"/>
          <w:rtl/>
          <w:lang w:bidi="fa-IR"/>
        </w:rPr>
        <w:t xml:space="preserve"> از آمر</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کا</w:t>
      </w:r>
      <w:r w:rsidRPr="006D6698">
        <w:rPr>
          <w:rFonts w:ascii="Tahoma" w:eastAsiaTheme="minorHAnsi" w:hAnsi="Tahoma" w:cs="Tahoma"/>
          <w:b/>
          <w:bCs/>
          <w:sz w:val="28"/>
          <w:szCs w:val="28"/>
          <w:rtl/>
          <w:lang w:bidi="fa-IR"/>
        </w:rPr>
        <w:t xml:space="preserve"> </w:t>
      </w:r>
      <w:r w:rsidRPr="008E2C12">
        <w:rPr>
          <w:rFonts w:ascii="Tahoma" w:eastAsiaTheme="minorHAnsi" w:hAnsi="Tahoma" w:cs="Tahoma"/>
          <w:sz w:val="28"/>
          <w:szCs w:val="28"/>
          <w:rtl/>
          <w:lang w:bidi="fa-IR"/>
        </w:rPr>
        <w:t>بود آنهم به جهت م</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انج</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گر</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و نقش</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که در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جاد</w:t>
      </w:r>
      <w:r w:rsidRPr="008E2C12">
        <w:rPr>
          <w:rFonts w:ascii="Tahoma" w:eastAsiaTheme="minorHAnsi" w:hAnsi="Tahoma" w:cs="Tahoma"/>
          <w:sz w:val="28"/>
          <w:szCs w:val="28"/>
          <w:rtl/>
          <w:lang w:bidi="fa-IR"/>
        </w:rPr>
        <w:t xml:space="preserve"> صلح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فا</w:t>
      </w:r>
      <w:r w:rsidRPr="008E2C12">
        <w:rPr>
          <w:rFonts w:ascii="Tahoma" w:eastAsiaTheme="minorHAnsi" w:hAnsi="Tahoma" w:cs="Tahoma"/>
          <w:sz w:val="28"/>
          <w:szCs w:val="28"/>
          <w:rtl/>
          <w:lang w:bidi="fa-IR"/>
        </w:rPr>
        <w:t xml:space="preserve"> کرده است</w:t>
      </w:r>
      <w:r w:rsidRPr="008E2C12">
        <w:rPr>
          <w:rFonts w:ascii="Tahoma" w:eastAsiaTheme="minorHAnsi" w:hAnsi="Tahoma" w:cs="Tahoma"/>
          <w:sz w:val="28"/>
          <w:szCs w:val="28"/>
          <w:lang w:bidi="fa-IR"/>
        </w:rPr>
        <w:t xml:space="preserve">! </w:t>
      </w:r>
    </w:p>
    <w:p w14:paraId="662C37E5" w14:textId="02AE6C1D" w:rsidR="008E2C12" w:rsidRDefault="008E2C12" w:rsidP="008E2C12">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lang w:bidi="fa-IR"/>
        </w:rPr>
      </w:pPr>
      <w:r w:rsidRPr="008E2C12">
        <w:rPr>
          <w:rFonts w:ascii="Tahoma" w:eastAsiaTheme="minorHAnsi" w:hAnsi="Tahoma" w:cs="Tahoma" w:hint="eastAsia"/>
          <w:sz w:val="28"/>
          <w:szCs w:val="28"/>
          <w:rtl/>
          <w:lang w:bidi="fa-IR"/>
        </w:rPr>
        <w:t>دقا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ق</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بعد از پا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ان</w:t>
      </w:r>
      <w:r w:rsidRPr="008E2C12">
        <w:rPr>
          <w:rFonts w:ascii="Tahoma" w:eastAsiaTheme="minorHAnsi" w:hAnsi="Tahoma" w:cs="Tahoma"/>
          <w:sz w:val="28"/>
          <w:szCs w:val="28"/>
          <w:rtl/>
          <w:lang w:bidi="fa-IR"/>
        </w:rPr>
        <w:t xml:space="preserve"> نشست رژ</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م</w:t>
      </w:r>
      <w:r w:rsidRPr="008E2C12">
        <w:rPr>
          <w:rFonts w:ascii="Tahoma" w:eastAsiaTheme="minorHAnsi" w:hAnsi="Tahoma" w:cs="Tahoma"/>
          <w:sz w:val="28"/>
          <w:szCs w:val="28"/>
          <w:rtl/>
          <w:lang w:bidi="fa-IR"/>
        </w:rPr>
        <w:t xml:space="preserve"> صه</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ون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ست</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حملات خود به غزه را تشد</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د</w:t>
      </w:r>
      <w:r w:rsidRPr="008E2C12">
        <w:rPr>
          <w:rFonts w:ascii="Tahoma" w:eastAsiaTheme="minorHAnsi" w:hAnsi="Tahoma" w:cs="Tahoma"/>
          <w:sz w:val="28"/>
          <w:szCs w:val="28"/>
          <w:rtl/>
          <w:lang w:bidi="fa-IR"/>
        </w:rPr>
        <w:t xml:space="preserve"> کرد.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عمل</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ات‌ها</w:t>
      </w:r>
      <w:r w:rsidRPr="008E2C12">
        <w:rPr>
          <w:rFonts w:ascii="Tahoma" w:eastAsiaTheme="minorHAnsi" w:hAnsi="Tahoma" w:cs="Tahoma"/>
          <w:sz w:val="28"/>
          <w:szCs w:val="28"/>
          <w:rtl/>
          <w:lang w:bidi="fa-IR"/>
        </w:rPr>
        <w:t xml:space="preserve"> در جنوب لبنان و سور</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ه</w:t>
      </w:r>
      <w:r w:rsidRPr="008E2C12">
        <w:rPr>
          <w:rFonts w:ascii="Tahoma" w:eastAsiaTheme="minorHAnsi" w:hAnsi="Tahoma" w:cs="Tahoma"/>
          <w:sz w:val="28"/>
          <w:szCs w:val="28"/>
          <w:rtl/>
          <w:lang w:bidi="fa-IR"/>
        </w:rPr>
        <w:t xml:space="preserve"> ن</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ز</w:t>
      </w:r>
      <w:r w:rsidRPr="008E2C12">
        <w:rPr>
          <w:rFonts w:ascii="Tahoma" w:eastAsiaTheme="minorHAnsi" w:hAnsi="Tahoma" w:cs="Tahoma"/>
          <w:sz w:val="28"/>
          <w:szCs w:val="28"/>
          <w:rtl/>
          <w:lang w:bidi="fa-IR"/>
        </w:rPr>
        <w:t xml:space="preserve"> تشد</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د</w:t>
      </w:r>
      <w:r w:rsidRPr="008E2C12">
        <w:rPr>
          <w:rFonts w:ascii="Tahoma" w:eastAsiaTheme="minorHAnsi" w:hAnsi="Tahoma" w:cs="Tahoma"/>
          <w:sz w:val="28"/>
          <w:szCs w:val="28"/>
          <w:rtl/>
          <w:lang w:bidi="fa-IR"/>
        </w:rPr>
        <w:t xml:space="preserve"> شد. 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ن</w:t>
      </w:r>
      <w:r w:rsidRPr="008E2C12">
        <w:rPr>
          <w:rFonts w:ascii="Tahoma" w:eastAsiaTheme="minorHAnsi" w:hAnsi="Tahoma" w:cs="Tahoma"/>
          <w:sz w:val="28"/>
          <w:szCs w:val="28"/>
          <w:rtl/>
          <w:lang w:bidi="fa-IR"/>
        </w:rPr>
        <w:t xml:space="preserve"> واکنش رژ</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م</w:t>
      </w:r>
      <w:r w:rsidRPr="008E2C12">
        <w:rPr>
          <w:rFonts w:ascii="Tahoma" w:eastAsiaTheme="minorHAnsi" w:hAnsi="Tahoma" w:cs="Tahoma"/>
          <w:sz w:val="28"/>
          <w:szCs w:val="28"/>
          <w:rtl/>
          <w:lang w:bidi="fa-IR"/>
        </w:rPr>
        <w:t xml:space="preserve"> </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عن</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نما</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ش</w:t>
      </w:r>
      <w:r w:rsidRPr="008E2C12">
        <w:rPr>
          <w:rFonts w:ascii="Tahoma" w:eastAsiaTheme="minorHAnsi" w:hAnsi="Tahoma" w:cs="Tahoma"/>
          <w:sz w:val="28"/>
          <w:szCs w:val="28"/>
          <w:rtl/>
          <w:lang w:bidi="fa-IR"/>
        </w:rPr>
        <w:t xml:space="preserve"> قدرت برا</w:t>
      </w:r>
      <w:r w:rsidRPr="008E2C12">
        <w:rPr>
          <w:rFonts w:ascii="Tahoma" w:eastAsiaTheme="minorHAnsi" w:hAnsi="Tahoma" w:cs="Tahoma" w:hint="cs"/>
          <w:sz w:val="28"/>
          <w:szCs w:val="28"/>
          <w:rtl/>
          <w:lang w:bidi="fa-IR"/>
        </w:rPr>
        <w:t>ی</w:t>
      </w:r>
      <w:r w:rsidRPr="008E2C12">
        <w:rPr>
          <w:rFonts w:ascii="Tahoma" w:eastAsiaTheme="minorHAnsi" w:hAnsi="Tahoma" w:cs="Tahoma"/>
          <w:sz w:val="28"/>
          <w:szCs w:val="28"/>
          <w:rtl/>
          <w:lang w:bidi="fa-IR"/>
        </w:rPr>
        <w:t xml:space="preserve"> کم‌اهم</w:t>
      </w:r>
      <w:r w:rsidRPr="008E2C12">
        <w:rPr>
          <w:rFonts w:ascii="Tahoma" w:eastAsiaTheme="minorHAnsi" w:hAnsi="Tahoma" w:cs="Tahoma" w:hint="cs"/>
          <w:sz w:val="28"/>
          <w:szCs w:val="28"/>
          <w:rtl/>
          <w:lang w:bidi="fa-IR"/>
        </w:rPr>
        <w:t>ی</w:t>
      </w:r>
      <w:r w:rsidRPr="008E2C12">
        <w:rPr>
          <w:rFonts w:ascii="Tahoma" w:eastAsiaTheme="minorHAnsi" w:hAnsi="Tahoma" w:cs="Tahoma" w:hint="eastAsia"/>
          <w:sz w:val="28"/>
          <w:szCs w:val="28"/>
          <w:rtl/>
          <w:lang w:bidi="fa-IR"/>
        </w:rPr>
        <w:t>ت</w:t>
      </w:r>
      <w:r w:rsidRPr="008E2C12">
        <w:rPr>
          <w:rFonts w:ascii="Tahoma" w:eastAsiaTheme="minorHAnsi" w:hAnsi="Tahoma" w:cs="Tahoma"/>
          <w:sz w:val="28"/>
          <w:szCs w:val="28"/>
          <w:rtl/>
          <w:lang w:bidi="fa-IR"/>
        </w:rPr>
        <w:t xml:space="preserve"> نشان‌دادن نشست دوحه!</w:t>
      </w:r>
    </w:p>
    <w:p w14:paraId="62E74918" w14:textId="77777777" w:rsidR="006D6698" w:rsidRDefault="006D6698" w:rsidP="006D6698">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lang w:bidi="fa-IR"/>
        </w:rPr>
      </w:pPr>
    </w:p>
    <w:p w14:paraId="4336DB95" w14:textId="77777777" w:rsidR="006D6698" w:rsidRDefault="006D6698" w:rsidP="006D6698">
      <w:pPr>
        <w:pStyle w:val="NormalWeb"/>
        <w:shd w:val="clear" w:color="auto" w:fill="FFFFFF"/>
        <w:bidi/>
        <w:spacing w:before="0" w:beforeAutospacing="0" w:after="288" w:afterAutospacing="0" w:line="360" w:lineRule="auto"/>
        <w:ind w:right="90"/>
        <w:jc w:val="both"/>
        <w:rPr>
          <w:rFonts w:ascii="Tahoma" w:eastAsiaTheme="minorHAnsi" w:hAnsi="Tahoma" w:cs="Tahoma"/>
          <w:sz w:val="28"/>
          <w:szCs w:val="28"/>
          <w:rtl/>
          <w:lang w:bidi="fa-IR"/>
        </w:rPr>
      </w:pPr>
    </w:p>
    <w:p w14:paraId="185A86A8" w14:textId="77777777" w:rsidR="0071552D" w:rsidRPr="006D6698" w:rsidRDefault="0071552D" w:rsidP="0071552D">
      <w:pPr>
        <w:pStyle w:val="NormalWeb"/>
        <w:shd w:val="clear" w:color="auto" w:fill="FFFFFF"/>
        <w:spacing w:after="288" w:line="360" w:lineRule="auto"/>
        <w:ind w:right="90"/>
        <w:jc w:val="right"/>
        <w:rPr>
          <w:rFonts w:ascii="Tahoma" w:eastAsiaTheme="minorHAnsi" w:hAnsi="Tahoma" w:cs="Tahoma"/>
          <w:b/>
          <w:bCs/>
          <w:sz w:val="28"/>
          <w:szCs w:val="28"/>
          <w:rtl/>
          <w:lang w:bidi="fa-IR"/>
        </w:rPr>
      </w:pPr>
      <w:r w:rsidRPr="006D6698">
        <w:rPr>
          <w:rFonts w:ascii="Tahoma" w:eastAsiaTheme="minorHAnsi" w:hAnsi="Tahoma" w:cs="Tahoma"/>
          <w:b/>
          <w:bCs/>
          <w:sz w:val="28"/>
          <w:szCs w:val="28"/>
          <w:lang w:bidi="fa-IR"/>
        </w:rPr>
        <w:t>(</w:t>
      </w:r>
      <w:r w:rsidRPr="006D6698">
        <w:rPr>
          <w:rFonts w:ascii="Tahoma" w:eastAsiaTheme="minorHAnsi" w:hAnsi="Tahoma" w:cs="Tahoma"/>
          <w:b/>
          <w:bCs/>
          <w:sz w:val="28"/>
          <w:szCs w:val="28"/>
          <w:rtl/>
          <w:lang w:bidi="fa-IR"/>
        </w:rPr>
        <w:t>به مناسبت شروع سال تحص</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ل</w:t>
      </w:r>
      <w:r w:rsidRPr="006D6698">
        <w:rPr>
          <w:rFonts w:ascii="Tahoma" w:eastAsiaTheme="minorHAnsi" w:hAnsi="Tahoma" w:cs="Tahoma" w:hint="cs"/>
          <w:b/>
          <w:bCs/>
          <w:sz w:val="28"/>
          <w:szCs w:val="28"/>
          <w:rtl/>
          <w:lang w:bidi="fa-IR"/>
        </w:rPr>
        <w:t>ی</w:t>
      </w:r>
      <w:r w:rsidRPr="006D6698">
        <w:rPr>
          <w:rFonts w:ascii="Tahoma" w:eastAsiaTheme="minorHAnsi" w:hAnsi="Tahoma" w:cs="Tahoma"/>
          <w:b/>
          <w:bCs/>
          <w:sz w:val="28"/>
          <w:szCs w:val="28"/>
          <w:rtl/>
          <w:lang w:bidi="fa-IR"/>
        </w:rPr>
        <w:t xml:space="preserve"> جد</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د</w:t>
      </w:r>
      <w:r w:rsidRPr="006D6698">
        <w:rPr>
          <w:rFonts w:ascii="Tahoma" w:eastAsiaTheme="minorHAnsi" w:hAnsi="Tahoma" w:cs="Tahoma"/>
          <w:b/>
          <w:bCs/>
          <w:sz w:val="28"/>
          <w:szCs w:val="28"/>
          <w:lang w:bidi="fa-IR"/>
        </w:rPr>
        <w:t>)</w:t>
      </w:r>
    </w:p>
    <w:p w14:paraId="63EC9E77" w14:textId="77777777" w:rsidR="0071552D" w:rsidRPr="0071552D" w:rsidRDefault="0071552D" w:rsidP="0071552D">
      <w:pPr>
        <w:pStyle w:val="NormalWeb"/>
        <w:shd w:val="clear" w:color="auto" w:fill="FFFFFF"/>
        <w:spacing w:after="288" w:line="360" w:lineRule="auto"/>
        <w:ind w:right="90"/>
        <w:jc w:val="right"/>
        <w:rPr>
          <w:rFonts w:ascii="Tahoma" w:eastAsiaTheme="minorHAnsi" w:hAnsi="Tahoma" w:cs="Tahoma"/>
          <w:sz w:val="28"/>
          <w:szCs w:val="28"/>
          <w:rtl/>
          <w:lang w:bidi="fa-IR"/>
        </w:rPr>
      </w:pPr>
      <w:r w:rsidRPr="0071552D">
        <w:rPr>
          <w:rFonts w:ascii="Tahoma" w:eastAsiaTheme="minorHAnsi" w:hAnsi="Tahoma" w:cs="Tahoma" w:hint="eastAsia"/>
          <w:sz w:val="28"/>
          <w:szCs w:val="28"/>
          <w:rtl/>
          <w:lang w:bidi="fa-IR"/>
        </w:rPr>
        <w:t>با</w:t>
      </w:r>
      <w:r w:rsidRPr="0071552D">
        <w:rPr>
          <w:rFonts w:ascii="Tahoma" w:eastAsiaTheme="minorHAnsi" w:hAnsi="Tahoma" w:cs="Tahoma"/>
          <w:sz w:val="28"/>
          <w:szCs w:val="28"/>
          <w:rtl/>
          <w:lang w:bidi="fa-IR"/>
        </w:rPr>
        <w:t xml:space="preserve"> نزد</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w:t>
      </w:r>
      <w:r w:rsidRPr="0071552D">
        <w:rPr>
          <w:rFonts w:ascii="Tahoma" w:eastAsiaTheme="minorHAnsi" w:hAnsi="Tahoma" w:cs="Tahoma"/>
          <w:sz w:val="28"/>
          <w:szCs w:val="28"/>
          <w:rtl/>
          <w:lang w:bidi="fa-IR"/>
        </w:rPr>
        <w:t xml:space="preserve"> شدن به فصل بازگشا</w:t>
      </w:r>
      <w:r w:rsidRPr="0071552D">
        <w:rPr>
          <w:rFonts w:ascii="Tahoma" w:eastAsiaTheme="minorHAnsi" w:hAnsi="Tahoma" w:cs="Tahoma" w:hint="cs"/>
          <w:sz w:val="28"/>
          <w:szCs w:val="28"/>
          <w:rtl/>
          <w:lang w:bidi="fa-IR"/>
        </w:rPr>
        <w:t>یی</w:t>
      </w:r>
      <w:r w:rsidRPr="0071552D">
        <w:rPr>
          <w:rFonts w:ascii="Tahoma" w:eastAsiaTheme="minorHAnsi" w:hAnsi="Tahoma" w:cs="Tahoma"/>
          <w:sz w:val="28"/>
          <w:szCs w:val="28"/>
          <w:rtl/>
          <w:lang w:bidi="fa-IR"/>
        </w:rPr>
        <w:t xml:space="preserve"> مدارس، دغدغه خانواده‌ها و نظام آموزش</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برا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هدا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sz w:val="28"/>
          <w:szCs w:val="28"/>
          <w:rtl/>
          <w:lang w:bidi="fa-IR"/>
        </w:rPr>
        <w:t xml:space="preserve"> صح</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ح</w:t>
      </w:r>
      <w:r w:rsidRPr="0071552D">
        <w:rPr>
          <w:rFonts w:ascii="Tahoma" w:eastAsiaTheme="minorHAnsi" w:hAnsi="Tahoma" w:cs="Tahoma"/>
          <w:sz w:val="28"/>
          <w:szCs w:val="28"/>
          <w:rtl/>
          <w:lang w:bidi="fa-IR"/>
        </w:rPr>
        <w:t xml:space="preserve"> دانش‌آموزان اوج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گ</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رد</w:t>
      </w:r>
      <w:r w:rsidRPr="0071552D">
        <w:rPr>
          <w:rFonts w:ascii="Tahoma" w:eastAsiaTheme="minorHAnsi" w:hAnsi="Tahoma" w:cs="Tahoma"/>
          <w:sz w:val="28"/>
          <w:szCs w:val="28"/>
          <w:rtl/>
          <w:lang w:bidi="fa-IR"/>
        </w:rPr>
        <w:t>. در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ان،</w:t>
      </w:r>
      <w:r w:rsidRPr="0071552D">
        <w:rPr>
          <w:rFonts w:ascii="Tahoma" w:eastAsiaTheme="minorHAnsi" w:hAnsi="Tahoma" w:cs="Tahoma"/>
          <w:sz w:val="28"/>
          <w:szCs w:val="28"/>
          <w:rtl/>
          <w:lang w:bidi="fa-IR"/>
        </w:rPr>
        <w:t xml:space="preserve"> موضوع</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که 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ش</w:t>
      </w:r>
      <w:r w:rsidRPr="0071552D">
        <w:rPr>
          <w:rFonts w:ascii="Tahoma" w:eastAsiaTheme="minorHAnsi" w:hAnsi="Tahoma" w:cs="Tahoma"/>
          <w:sz w:val="28"/>
          <w:szCs w:val="28"/>
          <w:rtl/>
          <w:lang w:bidi="fa-IR"/>
        </w:rPr>
        <w:t xml:space="preserve"> از پ</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ش</w:t>
      </w:r>
      <w:r w:rsidRPr="0071552D">
        <w:rPr>
          <w:rFonts w:ascii="Tahoma" w:eastAsiaTheme="minorHAnsi" w:hAnsi="Tahoma" w:cs="Tahoma"/>
          <w:sz w:val="28"/>
          <w:szCs w:val="28"/>
          <w:rtl/>
          <w:lang w:bidi="fa-IR"/>
        </w:rPr>
        <w:t xml:space="preserve"> مورد تأک</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د</w:t>
      </w:r>
      <w:r w:rsidRPr="0071552D">
        <w:rPr>
          <w:rFonts w:ascii="Tahoma" w:eastAsiaTheme="minorHAnsi" w:hAnsi="Tahoma" w:cs="Tahoma"/>
          <w:sz w:val="28"/>
          <w:szCs w:val="28"/>
          <w:rtl/>
          <w:lang w:bidi="fa-IR"/>
        </w:rPr>
        <w:t xml:space="preserve"> اول</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اء</w:t>
      </w:r>
      <w:r w:rsidRPr="0071552D">
        <w:rPr>
          <w:rFonts w:ascii="Tahoma" w:eastAsiaTheme="minorHAnsi" w:hAnsi="Tahoma" w:cs="Tahoma"/>
          <w:sz w:val="28"/>
          <w:szCs w:val="28"/>
          <w:rtl/>
          <w:lang w:bidi="fa-IR"/>
        </w:rPr>
        <w:t xml:space="preserve"> دغدغه‌مند تعل</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م</w:t>
      </w:r>
      <w:r w:rsidRPr="0071552D">
        <w:rPr>
          <w:rFonts w:ascii="Tahoma" w:eastAsiaTheme="minorHAnsi" w:hAnsi="Tahoma" w:cs="Tahoma"/>
          <w:sz w:val="28"/>
          <w:szCs w:val="28"/>
          <w:rtl/>
          <w:lang w:bidi="fa-IR"/>
        </w:rPr>
        <w:t xml:space="preserve"> و ترب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sz w:val="28"/>
          <w:szCs w:val="28"/>
          <w:rtl/>
          <w:lang w:bidi="fa-IR"/>
        </w:rPr>
        <w:t xml:space="preserve"> قرار دارد، کشف و پرورش استعدادها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دانش‌آموزان است. شناسا</w:t>
      </w:r>
      <w:r w:rsidRPr="0071552D">
        <w:rPr>
          <w:rFonts w:ascii="Tahoma" w:eastAsiaTheme="minorHAnsi" w:hAnsi="Tahoma" w:cs="Tahoma" w:hint="cs"/>
          <w:sz w:val="28"/>
          <w:szCs w:val="28"/>
          <w:rtl/>
          <w:lang w:bidi="fa-IR"/>
        </w:rPr>
        <w:t>یی</w:t>
      </w:r>
      <w:r w:rsidRPr="0071552D">
        <w:rPr>
          <w:rFonts w:ascii="Tahoma" w:eastAsiaTheme="minorHAnsi" w:hAnsi="Tahoma" w:cs="Tahoma"/>
          <w:sz w:val="28"/>
          <w:szCs w:val="28"/>
          <w:rtl/>
          <w:lang w:bidi="fa-IR"/>
        </w:rPr>
        <w:t xml:space="preserve">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توانمند</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ها نه تنها مس</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w:t>
      </w:r>
      <w:r w:rsidRPr="0071552D">
        <w:rPr>
          <w:rFonts w:ascii="Tahoma" w:eastAsiaTheme="minorHAnsi" w:hAnsi="Tahoma" w:cs="Tahoma"/>
          <w:sz w:val="28"/>
          <w:szCs w:val="28"/>
          <w:rtl/>
          <w:lang w:bidi="fa-IR"/>
        </w:rPr>
        <w:t xml:space="preserve"> تحص</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ل</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و شغل</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آ</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نده</w:t>
      </w:r>
      <w:r w:rsidRPr="0071552D">
        <w:rPr>
          <w:rFonts w:ascii="Tahoma" w:eastAsiaTheme="minorHAnsi" w:hAnsi="Tahoma" w:cs="Tahoma"/>
          <w:sz w:val="28"/>
          <w:szCs w:val="28"/>
          <w:rtl/>
          <w:lang w:bidi="fa-IR"/>
        </w:rPr>
        <w:t xml:space="preserve"> فرد را روشن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کند،</w:t>
      </w:r>
      <w:r w:rsidRPr="0071552D">
        <w:rPr>
          <w:rFonts w:ascii="Tahoma" w:eastAsiaTheme="minorHAnsi" w:hAnsi="Tahoma" w:cs="Tahoma"/>
          <w:sz w:val="28"/>
          <w:szCs w:val="28"/>
          <w:rtl/>
          <w:lang w:bidi="fa-IR"/>
        </w:rPr>
        <w:t xml:space="preserve"> بلکه سنگ بنا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اعتماد به نفس، انگ</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زه</w:t>
      </w:r>
      <w:r w:rsidRPr="0071552D">
        <w:rPr>
          <w:rFonts w:ascii="Tahoma" w:eastAsiaTheme="minorHAnsi" w:hAnsi="Tahoma" w:cs="Tahoma"/>
          <w:sz w:val="28"/>
          <w:szCs w:val="28"/>
          <w:rtl/>
          <w:lang w:bidi="fa-IR"/>
        </w:rPr>
        <w:t xml:space="preserve"> و رضا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sz w:val="28"/>
          <w:szCs w:val="28"/>
          <w:rtl/>
          <w:lang w:bidi="fa-IR"/>
        </w:rPr>
        <w:t xml:space="preserve"> شخص</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او را ن</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ز</w:t>
      </w:r>
      <w:r w:rsidRPr="0071552D">
        <w:rPr>
          <w:rFonts w:ascii="Tahoma" w:eastAsiaTheme="minorHAnsi" w:hAnsi="Tahoma" w:cs="Tahoma"/>
          <w:sz w:val="28"/>
          <w:szCs w:val="28"/>
          <w:rtl/>
          <w:lang w:bidi="fa-IR"/>
        </w:rPr>
        <w:t xml:space="preserve">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سازد</w:t>
      </w:r>
      <w:r w:rsidRPr="0071552D">
        <w:rPr>
          <w:rFonts w:ascii="Tahoma" w:eastAsiaTheme="minorHAnsi" w:hAnsi="Tahoma" w:cs="Tahoma"/>
          <w:sz w:val="28"/>
          <w:szCs w:val="28"/>
          <w:lang w:bidi="fa-IR"/>
        </w:rPr>
        <w:t xml:space="preserve">. </w:t>
      </w:r>
    </w:p>
    <w:p w14:paraId="0788275B" w14:textId="77777777" w:rsidR="0071552D" w:rsidRPr="0071552D" w:rsidRDefault="0071552D" w:rsidP="0071552D">
      <w:pPr>
        <w:pStyle w:val="NormalWeb"/>
        <w:shd w:val="clear" w:color="auto" w:fill="FFFFFF"/>
        <w:spacing w:after="288" w:line="360" w:lineRule="auto"/>
        <w:ind w:right="90"/>
        <w:jc w:val="right"/>
        <w:rPr>
          <w:rFonts w:ascii="Tahoma" w:eastAsiaTheme="minorHAnsi" w:hAnsi="Tahoma" w:cs="Tahoma"/>
          <w:sz w:val="28"/>
          <w:szCs w:val="28"/>
          <w:rtl/>
          <w:lang w:bidi="fa-IR"/>
        </w:rPr>
      </w:pPr>
      <w:r w:rsidRPr="0071552D">
        <w:rPr>
          <w:rFonts w:ascii="Tahoma" w:eastAsiaTheme="minorHAnsi" w:hAnsi="Tahoma" w:cs="Tahoma" w:hint="eastAsia"/>
          <w:sz w:val="28"/>
          <w:szCs w:val="28"/>
          <w:rtl/>
          <w:lang w:bidi="fa-IR"/>
        </w:rPr>
        <w:t>انسان‌ها</w:t>
      </w:r>
      <w:r w:rsidRPr="0071552D">
        <w:rPr>
          <w:rFonts w:ascii="Tahoma" w:eastAsiaTheme="minorHAnsi" w:hAnsi="Tahoma" w:cs="Tahoma"/>
          <w:sz w:val="28"/>
          <w:szCs w:val="28"/>
          <w:rtl/>
          <w:lang w:bidi="fa-IR"/>
        </w:rPr>
        <w:t xml:space="preserve"> با استعدادها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گوناگون‌شان تأم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ن‌کننده</w:t>
      </w:r>
      <w:r w:rsidRPr="0071552D">
        <w:rPr>
          <w:rFonts w:ascii="Tahoma" w:eastAsiaTheme="minorHAnsi" w:hAnsi="Tahoma" w:cs="Tahoma"/>
          <w:sz w:val="28"/>
          <w:szCs w:val="28"/>
          <w:rtl/>
          <w:lang w:bidi="fa-IR"/>
        </w:rPr>
        <w:t xml:space="preserve"> ن</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از</w:t>
      </w:r>
      <w:r w:rsidRPr="0071552D">
        <w:rPr>
          <w:rFonts w:ascii="Tahoma" w:eastAsiaTheme="minorHAnsi" w:hAnsi="Tahoma" w:cs="Tahoma"/>
          <w:sz w:val="28"/>
          <w:szCs w:val="28"/>
          <w:rtl/>
          <w:lang w:bidi="fa-IR"/>
        </w:rPr>
        <w:t xml:space="preserve"> جوامع بشر</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برا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س</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w:t>
      </w:r>
      <w:r w:rsidRPr="0071552D">
        <w:rPr>
          <w:rFonts w:ascii="Tahoma" w:eastAsiaTheme="minorHAnsi" w:hAnsi="Tahoma" w:cs="Tahoma"/>
          <w:sz w:val="28"/>
          <w:szCs w:val="28"/>
          <w:rtl/>
          <w:lang w:bidi="fa-IR"/>
        </w:rPr>
        <w:t xml:space="preserve"> ال</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الله و س</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w:t>
      </w:r>
      <w:r w:rsidRPr="0071552D">
        <w:rPr>
          <w:rFonts w:ascii="Tahoma" w:eastAsiaTheme="minorHAnsi" w:hAnsi="Tahoma" w:cs="Tahoma"/>
          <w:sz w:val="28"/>
          <w:szCs w:val="28"/>
          <w:rtl/>
          <w:lang w:bidi="fa-IR"/>
        </w:rPr>
        <w:t xml:space="preserve"> ال</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الکمال‌اند، همه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استعدادها با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د</w:t>
      </w:r>
      <w:r w:rsidRPr="0071552D">
        <w:rPr>
          <w:rFonts w:ascii="Tahoma" w:eastAsiaTheme="minorHAnsi" w:hAnsi="Tahoma" w:cs="Tahoma"/>
          <w:sz w:val="28"/>
          <w:szCs w:val="28"/>
          <w:rtl/>
          <w:lang w:bidi="fa-IR"/>
        </w:rPr>
        <w:t xml:space="preserve"> استخراج بشود.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وظ</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ف</w:t>
      </w:r>
      <w:r w:rsidRPr="0071552D">
        <w:rPr>
          <w:rFonts w:ascii="Tahoma" w:eastAsiaTheme="minorHAnsi" w:hAnsi="Tahoma" w:cs="Tahoma" w:hint="cs"/>
          <w:sz w:val="28"/>
          <w:szCs w:val="28"/>
          <w:rtl/>
          <w:lang w:bidi="fa-IR"/>
        </w:rPr>
        <w:t>ۀ</w:t>
      </w:r>
      <w:r w:rsidRPr="0071552D">
        <w:rPr>
          <w:rFonts w:ascii="Tahoma" w:eastAsiaTheme="minorHAnsi" w:hAnsi="Tahoma" w:cs="Tahoma"/>
          <w:sz w:val="28"/>
          <w:szCs w:val="28"/>
          <w:rtl/>
          <w:lang w:bidi="fa-IR"/>
        </w:rPr>
        <w:t xml:space="preserve"> مربّ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ان</w:t>
      </w:r>
      <w:r w:rsidRPr="0071552D">
        <w:rPr>
          <w:rFonts w:ascii="Tahoma" w:eastAsiaTheme="minorHAnsi" w:hAnsi="Tahoma" w:cs="Tahoma"/>
          <w:sz w:val="28"/>
          <w:szCs w:val="28"/>
          <w:rtl/>
          <w:lang w:bidi="fa-IR"/>
        </w:rPr>
        <w:t xml:space="preserve"> جوامع را و وظ</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ف</w:t>
      </w:r>
      <w:r w:rsidRPr="0071552D">
        <w:rPr>
          <w:rFonts w:ascii="Tahoma" w:eastAsiaTheme="minorHAnsi" w:hAnsi="Tahoma" w:cs="Tahoma" w:hint="cs"/>
          <w:sz w:val="28"/>
          <w:szCs w:val="28"/>
          <w:rtl/>
          <w:lang w:bidi="fa-IR"/>
        </w:rPr>
        <w:t>ۀ</w:t>
      </w:r>
      <w:r w:rsidRPr="0071552D">
        <w:rPr>
          <w:rFonts w:ascii="Tahoma" w:eastAsiaTheme="minorHAnsi" w:hAnsi="Tahoma" w:cs="Tahoma"/>
          <w:sz w:val="28"/>
          <w:szCs w:val="28"/>
          <w:rtl/>
          <w:lang w:bidi="fa-IR"/>
        </w:rPr>
        <w:t xml:space="preserve"> حکومتها را سنگ</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کند</w:t>
      </w:r>
      <w:r w:rsidRPr="0071552D">
        <w:rPr>
          <w:rFonts w:ascii="Tahoma" w:eastAsiaTheme="minorHAnsi" w:hAnsi="Tahoma" w:cs="Tahoma"/>
          <w:sz w:val="28"/>
          <w:szCs w:val="28"/>
          <w:lang w:bidi="fa-IR"/>
        </w:rPr>
        <w:t xml:space="preserve">. </w:t>
      </w:r>
    </w:p>
    <w:p w14:paraId="42357BF0" w14:textId="77777777" w:rsidR="00C1623F" w:rsidRPr="006D6698" w:rsidRDefault="0071552D" w:rsidP="0071552D">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lang w:bidi="fa-IR"/>
        </w:rPr>
      </w:pPr>
      <w:r w:rsidRPr="006D6698">
        <w:rPr>
          <w:rFonts w:ascii="Tahoma" w:eastAsiaTheme="minorHAnsi" w:hAnsi="Tahoma" w:cs="Tahoma" w:hint="eastAsia"/>
          <w:b/>
          <w:bCs/>
          <w:sz w:val="28"/>
          <w:szCs w:val="28"/>
          <w:rtl/>
          <w:lang w:bidi="fa-IR"/>
        </w:rPr>
        <w:t>پ</w:t>
      </w:r>
      <w:r w:rsidRPr="006D6698">
        <w:rPr>
          <w:rFonts w:ascii="Tahoma" w:eastAsiaTheme="minorHAnsi" w:hAnsi="Tahoma" w:cs="Tahoma" w:hint="cs"/>
          <w:b/>
          <w:bCs/>
          <w:sz w:val="28"/>
          <w:szCs w:val="28"/>
          <w:rtl/>
          <w:lang w:bidi="fa-IR"/>
        </w:rPr>
        <w:t>ی</w:t>
      </w:r>
      <w:r w:rsidRPr="006D6698">
        <w:rPr>
          <w:rFonts w:ascii="Tahoma" w:eastAsiaTheme="minorHAnsi" w:hAnsi="Tahoma" w:cs="Tahoma" w:hint="eastAsia"/>
          <w:b/>
          <w:bCs/>
          <w:sz w:val="28"/>
          <w:szCs w:val="28"/>
          <w:rtl/>
          <w:lang w:bidi="fa-IR"/>
        </w:rPr>
        <w:t>غمبران</w:t>
      </w:r>
      <w:r w:rsidRPr="006D6698">
        <w:rPr>
          <w:rFonts w:ascii="Tahoma" w:eastAsiaTheme="minorHAnsi" w:hAnsi="Tahoma" w:cs="Tahoma"/>
          <w:b/>
          <w:bCs/>
          <w:sz w:val="28"/>
          <w:szCs w:val="28"/>
          <w:rtl/>
          <w:lang w:bidi="fa-IR"/>
        </w:rPr>
        <w:t xml:space="preserve"> خِرد </w:t>
      </w:r>
      <w:r w:rsidR="00C1623F" w:rsidRPr="006D6698">
        <w:rPr>
          <w:rFonts w:ascii="Tahoma" w:eastAsiaTheme="minorHAnsi" w:hAnsi="Tahoma" w:cs="Tahoma" w:hint="cs"/>
          <w:b/>
          <w:bCs/>
          <w:sz w:val="28"/>
          <w:szCs w:val="28"/>
          <w:rtl/>
          <w:lang w:bidi="fa-IR"/>
        </w:rPr>
        <w:t xml:space="preserve"> وعقل </w:t>
      </w:r>
      <w:r w:rsidRPr="006D6698">
        <w:rPr>
          <w:rFonts w:ascii="Tahoma" w:eastAsiaTheme="minorHAnsi" w:hAnsi="Tahoma" w:cs="Tahoma"/>
          <w:b/>
          <w:bCs/>
          <w:sz w:val="28"/>
          <w:szCs w:val="28"/>
          <w:rtl/>
          <w:lang w:bidi="fa-IR"/>
        </w:rPr>
        <w:t xml:space="preserve">انسان‌ها را </w:t>
      </w:r>
      <w:r w:rsidR="00C1623F" w:rsidRPr="006D6698">
        <w:rPr>
          <w:rFonts w:ascii="Tahoma" w:eastAsiaTheme="minorHAnsi" w:hAnsi="Tahoma" w:cs="Tahoma" w:hint="cs"/>
          <w:b/>
          <w:bCs/>
          <w:sz w:val="28"/>
          <w:szCs w:val="28"/>
          <w:rtl/>
          <w:lang w:bidi="fa-IR"/>
        </w:rPr>
        <w:t>تحریک میکردند</w:t>
      </w:r>
    </w:p>
    <w:p w14:paraId="6F2C8E43" w14:textId="6B47F2AB" w:rsidR="00F65088" w:rsidRDefault="0071552D" w:rsidP="00C1623F">
      <w:pPr>
        <w:pStyle w:val="NormalWeb"/>
        <w:shd w:val="clear" w:color="auto" w:fill="FFFFFF"/>
        <w:bidi/>
        <w:spacing w:before="0" w:beforeAutospacing="0" w:after="288" w:afterAutospacing="0" w:line="360" w:lineRule="auto"/>
        <w:ind w:right="90"/>
        <w:rPr>
          <w:rFonts w:ascii="Tahoma" w:eastAsiaTheme="minorHAnsi" w:hAnsi="Tahoma" w:cs="Tahoma" w:hint="cs"/>
          <w:sz w:val="28"/>
          <w:szCs w:val="28"/>
          <w:rtl/>
          <w:lang w:bidi="fa-IR"/>
        </w:rPr>
      </w:pPr>
      <w:r w:rsidRPr="0071552D">
        <w:rPr>
          <w:rFonts w:ascii="Tahoma" w:eastAsiaTheme="minorHAnsi" w:hAnsi="Tahoma" w:cs="Tahoma"/>
          <w:sz w:val="28"/>
          <w:szCs w:val="28"/>
          <w:rtl/>
          <w:lang w:bidi="fa-IR"/>
        </w:rPr>
        <w:t xml:space="preserve"> آن‌ها را به کار وام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داشتند</w:t>
      </w:r>
      <w:r w:rsidRPr="0071552D">
        <w:rPr>
          <w:rFonts w:ascii="Tahoma" w:eastAsiaTheme="minorHAnsi" w:hAnsi="Tahoma" w:cs="Tahoma"/>
          <w:sz w:val="28"/>
          <w:szCs w:val="28"/>
          <w:rtl/>
          <w:lang w:bidi="fa-IR"/>
        </w:rPr>
        <w:t>.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همان پرورش استعدادها است، به ه</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چ</w:t>
      </w:r>
      <w:r w:rsidRPr="0071552D">
        <w:rPr>
          <w:rFonts w:ascii="Tahoma" w:eastAsiaTheme="minorHAnsi" w:hAnsi="Tahoma" w:cs="Tahoma"/>
          <w:sz w:val="28"/>
          <w:szCs w:val="28"/>
          <w:rtl/>
          <w:lang w:bidi="fa-IR"/>
        </w:rPr>
        <w:t xml:space="preserve"> انسان</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نبا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ست</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با نگاه تحق</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w:t>
      </w:r>
      <w:r w:rsidRPr="0071552D">
        <w:rPr>
          <w:rFonts w:ascii="Tahoma" w:eastAsiaTheme="minorHAnsi" w:hAnsi="Tahoma" w:cs="Tahoma"/>
          <w:sz w:val="28"/>
          <w:szCs w:val="28"/>
          <w:rtl/>
          <w:lang w:bidi="fa-IR"/>
        </w:rPr>
        <w:t xml:space="preserve"> نگاه کرد، چه </w:t>
      </w:r>
      <w:r w:rsidRPr="0071552D">
        <w:rPr>
          <w:rFonts w:ascii="Tahoma" w:eastAsiaTheme="minorHAnsi" w:hAnsi="Tahoma" w:cs="Tahoma"/>
          <w:sz w:val="28"/>
          <w:szCs w:val="28"/>
          <w:rtl/>
          <w:lang w:bidi="fa-IR"/>
        </w:rPr>
        <w:lastRenderedPageBreak/>
        <w:t xml:space="preserve">بسا در او </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w:t>
      </w:r>
      <w:r w:rsidRPr="0071552D">
        <w:rPr>
          <w:rFonts w:ascii="Tahoma" w:eastAsiaTheme="minorHAnsi" w:hAnsi="Tahoma" w:cs="Tahoma"/>
          <w:sz w:val="28"/>
          <w:szCs w:val="28"/>
          <w:rtl/>
          <w:lang w:bidi="fa-IR"/>
        </w:rPr>
        <w:t xml:space="preserve"> استعداد</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هست که جامعه به آن استعداد، نها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sz w:val="28"/>
          <w:szCs w:val="28"/>
          <w:rtl/>
          <w:lang w:bidi="fa-IR"/>
        </w:rPr>
        <w:t xml:space="preserve"> ن</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از</w:t>
      </w:r>
      <w:r w:rsidRPr="0071552D">
        <w:rPr>
          <w:rFonts w:ascii="Tahoma" w:eastAsiaTheme="minorHAnsi" w:hAnsi="Tahoma" w:cs="Tahoma"/>
          <w:sz w:val="28"/>
          <w:szCs w:val="28"/>
          <w:rtl/>
          <w:lang w:bidi="fa-IR"/>
        </w:rPr>
        <w:t xml:space="preserve"> را دارد. بله، بعض</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ها</w:t>
      </w:r>
      <w:r w:rsidRPr="0071552D">
        <w:rPr>
          <w:rFonts w:ascii="Tahoma" w:eastAsiaTheme="minorHAnsi" w:hAnsi="Tahoma" w:cs="Tahoma"/>
          <w:sz w:val="28"/>
          <w:szCs w:val="28"/>
          <w:rtl/>
          <w:lang w:bidi="fa-IR"/>
        </w:rPr>
        <w:t xml:space="preserve"> هفتاد، هشتاد سال هم عمر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کنند،</w:t>
      </w:r>
      <w:r w:rsidRPr="0071552D">
        <w:rPr>
          <w:rFonts w:ascii="Tahoma" w:eastAsiaTheme="minorHAnsi" w:hAnsi="Tahoma" w:cs="Tahoma"/>
          <w:sz w:val="28"/>
          <w:szCs w:val="28"/>
          <w:rtl/>
          <w:lang w:bidi="fa-IR"/>
        </w:rPr>
        <w:t xml:space="preserve"> از دن</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w:t>
      </w:r>
      <w:r w:rsidRPr="0071552D">
        <w:rPr>
          <w:rFonts w:ascii="Tahoma" w:eastAsiaTheme="minorHAnsi" w:hAnsi="Tahoma" w:cs="Tahoma"/>
          <w:sz w:val="28"/>
          <w:szCs w:val="28"/>
          <w:rtl/>
          <w:lang w:bidi="fa-IR"/>
        </w:rPr>
        <w:t xml:space="preserve">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روند،</w:t>
      </w:r>
      <w:r w:rsidRPr="0071552D">
        <w:rPr>
          <w:rFonts w:ascii="Tahoma" w:eastAsiaTheme="minorHAnsi" w:hAnsi="Tahoma" w:cs="Tahoma"/>
          <w:sz w:val="28"/>
          <w:szCs w:val="28"/>
          <w:rtl/>
          <w:lang w:bidi="fa-IR"/>
        </w:rPr>
        <w:t xml:space="preserve"> استعدادشان کشف نم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شود،</w:t>
      </w:r>
      <w:r w:rsidRPr="0071552D">
        <w:rPr>
          <w:rFonts w:ascii="Tahoma" w:eastAsiaTheme="minorHAnsi" w:hAnsi="Tahoma" w:cs="Tahoma"/>
          <w:sz w:val="28"/>
          <w:szCs w:val="28"/>
          <w:rtl/>
          <w:lang w:bidi="fa-IR"/>
        </w:rPr>
        <w:t xml:space="preserve">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ن‌ها</w:t>
      </w:r>
      <w:r w:rsidRPr="0071552D">
        <w:rPr>
          <w:rFonts w:ascii="Tahoma" w:eastAsiaTheme="minorHAnsi" w:hAnsi="Tahoma" w:cs="Tahoma"/>
          <w:sz w:val="28"/>
          <w:szCs w:val="28"/>
          <w:rtl/>
          <w:lang w:bidi="fa-IR"/>
        </w:rPr>
        <w:t xml:space="preserve"> مظلوم واقع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شوند</w:t>
      </w:r>
      <w:r w:rsidRPr="0071552D">
        <w:rPr>
          <w:rFonts w:ascii="Tahoma" w:eastAsiaTheme="minorHAnsi" w:hAnsi="Tahoma" w:cs="Tahoma"/>
          <w:sz w:val="28"/>
          <w:szCs w:val="28"/>
          <w:rtl/>
          <w:lang w:bidi="fa-IR"/>
        </w:rPr>
        <w:t>. اگر استعدادِ او کشف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شد،</w:t>
      </w:r>
      <w:r w:rsidRPr="0071552D">
        <w:rPr>
          <w:rFonts w:ascii="Tahoma" w:eastAsiaTheme="minorHAnsi" w:hAnsi="Tahoma" w:cs="Tahoma"/>
          <w:sz w:val="28"/>
          <w:szCs w:val="28"/>
          <w:rtl/>
          <w:lang w:bidi="fa-IR"/>
        </w:rPr>
        <w:t xml:space="preserve"> ممکن بود </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w:t>
      </w:r>
      <w:r w:rsidRPr="0071552D">
        <w:rPr>
          <w:rFonts w:ascii="Tahoma" w:eastAsiaTheme="minorHAnsi" w:hAnsi="Tahoma" w:cs="Tahoma"/>
          <w:sz w:val="28"/>
          <w:szCs w:val="28"/>
          <w:rtl/>
          <w:lang w:bidi="fa-IR"/>
        </w:rPr>
        <w:t xml:space="preserve"> نابغه‌ا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بشود، </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w:t>
      </w:r>
      <w:r w:rsidRPr="0071552D">
        <w:rPr>
          <w:rFonts w:ascii="Tahoma" w:eastAsiaTheme="minorHAnsi" w:hAnsi="Tahoma" w:cs="Tahoma"/>
          <w:sz w:val="28"/>
          <w:szCs w:val="28"/>
          <w:rtl/>
          <w:lang w:bidi="fa-IR"/>
        </w:rPr>
        <w:t xml:space="preserve"> شخص</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sz w:val="28"/>
          <w:szCs w:val="28"/>
          <w:rtl/>
          <w:lang w:bidi="fa-IR"/>
        </w:rPr>
        <w:t xml:space="preserve"> برجسته‌ا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بشود. ا</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ن</w:t>
      </w:r>
      <w:r w:rsidRPr="0071552D">
        <w:rPr>
          <w:rFonts w:ascii="Tahoma" w:eastAsiaTheme="minorHAnsi" w:hAnsi="Tahoma" w:cs="Tahoma"/>
          <w:sz w:val="28"/>
          <w:szCs w:val="28"/>
          <w:rtl/>
          <w:lang w:bidi="fa-IR"/>
        </w:rPr>
        <w:t xml:space="preserve"> وظ</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ف</w:t>
      </w:r>
      <w:r w:rsidRPr="0071552D">
        <w:rPr>
          <w:rFonts w:ascii="Tahoma" w:eastAsiaTheme="minorHAnsi" w:hAnsi="Tahoma" w:cs="Tahoma" w:hint="cs"/>
          <w:sz w:val="28"/>
          <w:szCs w:val="28"/>
          <w:rtl/>
          <w:lang w:bidi="fa-IR"/>
        </w:rPr>
        <w:t>ۀ</w:t>
      </w:r>
      <w:r w:rsidRPr="0071552D">
        <w:rPr>
          <w:rFonts w:ascii="Tahoma" w:eastAsiaTheme="minorHAnsi" w:hAnsi="Tahoma" w:cs="Tahoma"/>
          <w:sz w:val="28"/>
          <w:szCs w:val="28"/>
          <w:rtl/>
          <w:lang w:bidi="fa-IR"/>
        </w:rPr>
        <w:t xml:space="preserve"> مرب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ان</w:t>
      </w:r>
      <w:r w:rsidRPr="0071552D">
        <w:rPr>
          <w:rFonts w:ascii="Tahoma" w:eastAsiaTheme="minorHAnsi" w:hAnsi="Tahoma" w:cs="Tahoma"/>
          <w:sz w:val="28"/>
          <w:szCs w:val="28"/>
          <w:rtl/>
          <w:lang w:bidi="fa-IR"/>
        </w:rPr>
        <w:t xml:space="preserve"> جامعه از جمله روحان</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ون،</w:t>
      </w:r>
      <w:r w:rsidRPr="0071552D">
        <w:rPr>
          <w:rFonts w:ascii="Tahoma" w:eastAsiaTheme="minorHAnsi" w:hAnsi="Tahoma" w:cs="Tahoma"/>
          <w:sz w:val="28"/>
          <w:szCs w:val="28"/>
          <w:rtl/>
          <w:lang w:bidi="fa-IR"/>
        </w:rPr>
        <w:t xml:space="preserve"> معلّمان، دستگاه‌ها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مختلف ترب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ت</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 xml:space="preserve"> را ز</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اد</w:t>
      </w:r>
      <w:r w:rsidRPr="0071552D">
        <w:rPr>
          <w:rFonts w:ascii="Tahoma" w:eastAsiaTheme="minorHAnsi" w:hAnsi="Tahoma" w:cs="Tahoma"/>
          <w:sz w:val="28"/>
          <w:szCs w:val="28"/>
          <w:rtl/>
          <w:lang w:bidi="fa-IR"/>
        </w:rPr>
        <w:t xml:space="preserve"> م</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کند</w:t>
      </w:r>
      <w:r w:rsidRPr="0071552D">
        <w:rPr>
          <w:rFonts w:ascii="Tahoma" w:eastAsiaTheme="minorHAnsi" w:hAnsi="Tahoma" w:cs="Tahoma"/>
          <w:sz w:val="28"/>
          <w:szCs w:val="28"/>
          <w:rtl/>
          <w:lang w:bidi="fa-IR"/>
        </w:rPr>
        <w:t>. مبادا به ا</w:t>
      </w:r>
      <w:r w:rsidRPr="0071552D">
        <w:rPr>
          <w:rFonts w:ascii="Tahoma" w:eastAsiaTheme="minorHAnsi" w:hAnsi="Tahoma" w:cs="Tahoma" w:hint="cs"/>
          <w:sz w:val="28"/>
          <w:szCs w:val="28"/>
          <w:rtl/>
          <w:lang w:bidi="fa-IR"/>
        </w:rPr>
        <w:t>ی</w:t>
      </w:r>
      <w:r w:rsidRPr="0071552D">
        <w:rPr>
          <w:rFonts w:ascii="Tahoma" w:eastAsiaTheme="minorHAnsi" w:hAnsi="Tahoma" w:cs="Tahoma"/>
          <w:sz w:val="28"/>
          <w:szCs w:val="28"/>
          <w:rtl/>
          <w:lang w:bidi="fa-IR"/>
        </w:rPr>
        <w:t>ن استعدادها ب</w:t>
      </w:r>
      <w:r w:rsidRPr="0071552D">
        <w:rPr>
          <w:rFonts w:ascii="Tahoma" w:eastAsiaTheme="minorHAnsi" w:hAnsi="Tahoma" w:cs="Tahoma" w:hint="cs"/>
          <w:sz w:val="28"/>
          <w:szCs w:val="28"/>
          <w:rtl/>
          <w:lang w:bidi="fa-IR"/>
        </w:rPr>
        <w:t>ی‌</w:t>
      </w:r>
      <w:r w:rsidRPr="0071552D">
        <w:rPr>
          <w:rFonts w:ascii="Tahoma" w:eastAsiaTheme="minorHAnsi" w:hAnsi="Tahoma" w:cs="Tahoma" w:hint="eastAsia"/>
          <w:sz w:val="28"/>
          <w:szCs w:val="28"/>
          <w:rtl/>
          <w:lang w:bidi="fa-IR"/>
        </w:rPr>
        <w:t>اعتنا</w:t>
      </w:r>
      <w:r w:rsidRPr="0071552D">
        <w:rPr>
          <w:rFonts w:ascii="Tahoma" w:eastAsiaTheme="minorHAnsi" w:hAnsi="Tahoma" w:cs="Tahoma" w:hint="cs"/>
          <w:sz w:val="28"/>
          <w:szCs w:val="28"/>
          <w:rtl/>
          <w:lang w:bidi="fa-IR"/>
        </w:rPr>
        <w:t>یی</w:t>
      </w:r>
      <w:r w:rsidRPr="0071552D">
        <w:rPr>
          <w:rFonts w:ascii="Tahoma" w:eastAsiaTheme="minorHAnsi" w:hAnsi="Tahoma" w:cs="Tahoma"/>
          <w:sz w:val="28"/>
          <w:szCs w:val="28"/>
          <w:rtl/>
          <w:lang w:bidi="fa-IR"/>
        </w:rPr>
        <w:t xml:space="preserve"> بشود.</w:t>
      </w:r>
    </w:p>
    <w:p w14:paraId="02BD7378" w14:textId="77777777" w:rsidR="004A6855" w:rsidRPr="008D293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8D2930">
        <w:rPr>
          <w:rFonts w:ascii="Tahoma" w:eastAsiaTheme="minorHAnsi" w:hAnsi="Tahoma" w:cs="Tahoma"/>
          <w:sz w:val="28"/>
          <w:szCs w:val="28"/>
          <w:shd w:val="clear" w:color="auto" w:fill="FFFFFF"/>
          <w:rtl/>
          <w:lang w:bidi="fa-IR"/>
        </w:rPr>
        <w:t>درپایان ازحضوریکایک شما عزیزان مردم خوب شهر زاوین ومسیولین تقدیر وتشکر میکنم.</w:t>
      </w:r>
    </w:p>
    <w:p w14:paraId="5501E883" w14:textId="2BE4375E" w:rsidR="00115CEB" w:rsidRPr="008D2930" w:rsidRDefault="004A6855" w:rsidP="006D6698">
      <w:pPr>
        <w:autoSpaceDE w:val="0"/>
        <w:autoSpaceDN w:val="0"/>
        <w:adjustRightInd w:val="0"/>
        <w:spacing w:after="0" w:line="360" w:lineRule="auto"/>
        <w:ind w:right="90"/>
        <w:textAlignment w:val="center"/>
        <w:rPr>
          <w:rFonts w:ascii="Tahoma" w:hAnsi="Tahoma" w:cs="Tahoma"/>
          <w:sz w:val="28"/>
          <w:szCs w:val="28"/>
          <w:rtl/>
        </w:rPr>
      </w:pPr>
      <w:r w:rsidRPr="008D2930">
        <w:rPr>
          <w:rFonts w:ascii="Tahoma" w:hAnsi="Tahoma" w:cs="Tahoma"/>
          <w:sz w:val="28"/>
          <w:szCs w:val="28"/>
          <w:shd w:val="clear" w:color="auto" w:fill="F3FDF8"/>
          <w:rtl/>
        </w:rPr>
        <w:t xml:space="preserve">بِسْمِ اللَّهِ الرَّحْمَٰنِ الرَّحِيمِ إِنَّا أَعْطَيْنَاكَ الْكَوْثَرَ «۱» فَصَلِّ لِرَبِّكَ وَانْحَرْ «۲» إِنَّ شَانِئَكَ هُوَ الْأَبْتَرُ </w:t>
      </w:r>
    </w:p>
    <w:sectPr w:rsidR="00115CEB" w:rsidRPr="008D2930" w:rsidSect="00EC0CA1">
      <w:footerReference w:type="default" r:id="rId8"/>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DFF91" w14:textId="77777777" w:rsidR="00B52C64" w:rsidRDefault="00B52C64" w:rsidP="00797A06">
      <w:pPr>
        <w:spacing w:after="0" w:line="240" w:lineRule="auto"/>
      </w:pPr>
      <w:r>
        <w:separator/>
      </w:r>
    </w:p>
  </w:endnote>
  <w:endnote w:type="continuationSeparator" w:id="0">
    <w:p w14:paraId="1C0DC770" w14:textId="77777777" w:rsidR="00B52C64" w:rsidRDefault="00B52C64"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C7481" w14:textId="77777777" w:rsidR="00B52C64" w:rsidRDefault="00B52C64" w:rsidP="00797A06">
      <w:pPr>
        <w:spacing w:after="0" w:line="240" w:lineRule="auto"/>
      </w:pPr>
      <w:r>
        <w:separator/>
      </w:r>
    </w:p>
  </w:footnote>
  <w:footnote w:type="continuationSeparator" w:id="0">
    <w:p w14:paraId="34CD655C" w14:textId="77777777" w:rsidR="00B52C64" w:rsidRDefault="00B52C64"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620382844">
    <w:abstractNumId w:val="0"/>
  </w:num>
  <w:num w:numId="2" w16cid:durableId="1693914102">
    <w:abstractNumId w:val="6"/>
  </w:num>
  <w:num w:numId="3" w16cid:durableId="1617636638">
    <w:abstractNumId w:val="5"/>
  </w:num>
  <w:num w:numId="4" w16cid:durableId="660499936">
    <w:abstractNumId w:val="3"/>
  </w:num>
  <w:num w:numId="5" w16cid:durableId="1944460368">
    <w:abstractNumId w:val="9"/>
  </w:num>
  <w:num w:numId="6" w16cid:durableId="280067389">
    <w:abstractNumId w:val="1"/>
  </w:num>
  <w:num w:numId="7" w16cid:durableId="1656034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699312">
    <w:abstractNumId w:val="8"/>
  </w:num>
  <w:num w:numId="9" w16cid:durableId="1593204565">
    <w:abstractNumId w:val="7"/>
  </w:num>
  <w:num w:numId="10" w16cid:durableId="1906336363">
    <w:abstractNumId w:val="4"/>
  </w:num>
  <w:num w:numId="11" w16cid:durableId="873614429">
    <w:abstractNumId w:val="12"/>
  </w:num>
  <w:num w:numId="12" w16cid:durableId="1258909099">
    <w:abstractNumId w:val="2"/>
  </w:num>
  <w:num w:numId="13" w16cid:durableId="1005548346">
    <w:abstractNumId w:val="13"/>
  </w:num>
  <w:num w:numId="14" w16cid:durableId="49233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4C5B"/>
    <w:rsid w:val="0026093D"/>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562C9"/>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D6698"/>
    <w:rsid w:val="006E4B22"/>
    <w:rsid w:val="006E5392"/>
    <w:rsid w:val="006F523D"/>
    <w:rsid w:val="006F5A4B"/>
    <w:rsid w:val="006F63C0"/>
    <w:rsid w:val="006F77AA"/>
    <w:rsid w:val="007142BA"/>
    <w:rsid w:val="0071552D"/>
    <w:rsid w:val="0071639F"/>
    <w:rsid w:val="007206C1"/>
    <w:rsid w:val="00721EC6"/>
    <w:rsid w:val="00722F88"/>
    <w:rsid w:val="007425CD"/>
    <w:rsid w:val="007465E9"/>
    <w:rsid w:val="00747BB8"/>
    <w:rsid w:val="007517DD"/>
    <w:rsid w:val="00754EAF"/>
    <w:rsid w:val="0077106F"/>
    <w:rsid w:val="00790F62"/>
    <w:rsid w:val="007947E7"/>
    <w:rsid w:val="00797A06"/>
    <w:rsid w:val="007A4FCF"/>
    <w:rsid w:val="007B5D8A"/>
    <w:rsid w:val="007C1E18"/>
    <w:rsid w:val="007C2852"/>
    <w:rsid w:val="007C2AEA"/>
    <w:rsid w:val="007C37AC"/>
    <w:rsid w:val="007C4C2D"/>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2C12"/>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F7DC7"/>
    <w:rsid w:val="00A10DDD"/>
    <w:rsid w:val="00A10E4F"/>
    <w:rsid w:val="00A14C9A"/>
    <w:rsid w:val="00A21B71"/>
    <w:rsid w:val="00A41324"/>
    <w:rsid w:val="00A635CC"/>
    <w:rsid w:val="00A710E6"/>
    <w:rsid w:val="00A71394"/>
    <w:rsid w:val="00A74238"/>
    <w:rsid w:val="00A77264"/>
    <w:rsid w:val="00A77792"/>
    <w:rsid w:val="00A8434B"/>
    <w:rsid w:val="00A905EF"/>
    <w:rsid w:val="00A912E5"/>
    <w:rsid w:val="00A922F5"/>
    <w:rsid w:val="00AB0CC5"/>
    <w:rsid w:val="00AB2065"/>
    <w:rsid w:val="00AB21A1"/>
    <w:rsid w:val="00AB22D7"/>
    <w:rsid w:val="00AB586C"/>
    <w:rsid w:val="00AC1806"/>
    <w:rsid w:val="00AD1696"/>
    <w:rsid w:val="00AE4AD3"/>
    <w:rsid w:val="00AF1E9C"/>
    <w:rsid w:val="00AF32EA"/>
    <w:rsid w:val="00AF5A4A"/>
    <w:rsid w:val="00B16391"/>
    <w:rsid w:val="00B1728F"/>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1623F"/>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47670"/>
    <w:rsid w:val="00D5313C"/>
    <w:rsid w:val="00D5368C"/>
    <w:rsid w:val="00D56B55"/>
    <w:rsid w:val="00D6427A"/>
    <w:rsid w:val="00D6464B"/>
    <w:rsid w:val="00D64CD2"/>
    <w:rsid w:val="00D7292F"/>
    <w:rsid w:val="00D95E92"/>
    <w:rsid w:val="00DB283A"/>
    <w:rsid w:val="00DB4D94"/>
    <w:rsid w:val="00DD7A9E"/>
    <w:rsid w:val="00DE2A85"/>
    <w:rsid w:val="00DE3F0D"/>
    <w:rsid w:val="00DE4643"/>
    <w:rsid w:val="00DE6FBC"/>
    <w:rsid w:val="00DF1EE1"/>
    <w:rsid w:val="00DF58BA"/>
    <w:rsid w:val="00E02085"/>
    <w:rsid w:val="00E0773F"/>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6655"/>
    <w:rsid w:val="00E62346"/>
    <w:rsid w:val="00E63A43"/>
    <w:rsid w:val="00E6629A"/>
    <w:rsid w:val="00E8112D"/>
    <w:rsid w:val="00E90CB6"/>
    <w:rsid w:val="00E976DA"/>
    <w:rsid w:val="00EA1632"/>
    <w:rsid w:val="00EA1A4F"/>
    <w:rsid w:val="00EA34F5"/>
    <w:rsid w:val="00EA5501"/>
    <w:rsid w:val="00EC0CA1"/>
    <w:rsid w:val="00EC503E"/>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341CB"/>
    <w:rsid w:val="00F570AA"/>
    <w:rsid w:val="00F61548"/>
    <w:rsid w:val="00F628E8"/>
    <w:rsid w:val="00F63356"/>
    <w:rsid w:val="00F65088"/>
    <w:rsid w:val="00F65A17"/>
    <w:rsid w:val="00F678C9"/>
    <w:rsid w:val="00F704B7"/>
    <w:rsid w:val="00F7116F"/>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12</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19</cp:revision>
  <cp:lastPrinted>2025-06-26T09:27:00Z</cp:lastPrinted>
  <dcterms:created xsi:type="dcterms:W3CDTF">2025-06-19T09:40:00Z</dcterms:created>
  <dcterms:modified xsi:type="dcterms:W3CDTF">2025-09-18T10:36:00Z</dcterms:modified>
</cp:coreProperties>
</file>