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6FA" w:rsidRPr="00EC16FA" w:rsidRDefault="00EC16FA" w:rsidP="00EC16FA">
      <w:pPr>
        <w:spacing w:after="0" w:line="600" w:lineRule="atLeast"/>
        <w:jc w:val="right"/>
        <w:outlineLvl w:val="1"/>
        <w:rPr>
          <w:rFonts w:ascii="Tahoma" w:eastAsia="Times New Roman" w:hAnsi="Tahoma" w:cs="2  Zar"/>
          <w:b/>
          <w:bCs/>
          <w:color w:val="000000"/>
          <w:sz w:val="32"/>
          <w:szCs w:val="32"/>
        </w:rPr>
      </w:pPr>
      <w:bookmarkStart w:id="0" w:name="_GoBack"/>
      <w:r w:rsidRPr="00EC16FA">
        <w:rPr>
          <w:rFonts w:ascii="BMitra" w:eastAsia="Times New Roman" w:hAnsi="BMitra" w:cs="2  Zar"/>
          <w:b/>
          <w:bCs/>
          <w:color w:val="0000FF"/>
          <w:sz w:val="32"/>
          <w:szCs w:val="32"/>
          <w:rtl/>
        </w:rPr>
        <w:t>به گزارش پایگاه خبری آوای نطنز امام جمعه بادرود در خطبه های نماز جمعه این هفته ضمن گرامیداشت یاد و نام سلمان فارسی، اظهار کرد: این صحابه بزرگ پیامبر (ص) مایه فخر و مباهات جهان اسلام و به خصوص ایران اسلامی است که به عنوان پرچمدار شیعه علوی شناخته شده و هرگز نباید سیره رفتاری وی در قبال دفاع از اسلام در مقابل ناملایمات فراموش شود</w:t>
      </w:r>
      <w:r w:rsidRPr="00EC16FA">
        <w:rPr>
          <w:rFonts w:ascii="BMitra" w:eastAsia="Times New Roman" w:hAnsi="BMitra" w:cs="2  Zar"/>
          <w:b/>
          <w:bCs/>
          <w:color w:val="0000FF"/>
          <w:sz w:val="32"/>
          <w:szCs w:val="32"/>
        </w:rPr>
        <w:t>.</w:t>
      </w:r>
    </w:p>
    <w:p w:rsidR="00EC16FA" w:rsidRPr="00EC16FA" w:rsidRDefault="00EC16FA" w:rsidP="00EC16FA">
      <w:pPr>
        <w:spacing w:after="0" w:line="600" w:lineRule="atLeast"/>
        <w:jc w:val="right"/>
        <w:outlineLvl w:val="1"/>
        <w:rPr>
          <w:rFonts w:ascii="Tahoma" w:eastAsia="Times New Roman" w:hAnsi="Tahoma" w:cs="2  Zar"/>
          <w:b/>
          <w:bCs/>
          <w:color w:val="000000"/>
          <w:sz w:val="32"/>
          <w:szCs w:val="32"/>
        </w:rPr>
      </w:pPr>
      <w:r w:rsidRPr="00EC16FA">
        <w:rPr>
          <w:rFonts w:ascii="BMitra" w:eastAsia="Times New Roman" w:hAnsi="BMitra" w:cs="2  Zar"/>
          <w:b/>
          <w:bCs/>
          <w:color w:val="0000FF"/>
          <w:sz w:val="32"/>
          <w:szCs w:val="32"/>
          <w:rtl/>
        </w:rPr>
        <w:t>حجت الاسلام علیرضا قاسمی با اشاره به سالروز شهادت عمار یاسر، افزود: ایشان یکی از صحابه وفادار به امیرالمومنین علیه السلام بود که در تمامی جنگ ها نیز پا در رکاب و ملازم با پیامبر اسلام (ص) با کفار می جنگید و هرگز تا آخر عمر مسیرش از راه حق و راستی منحرف نشد</w:t>
      </w:r>
      <w:r w:rsidRPr="00EC16FA">
        <w:rPr>
          <w:rFonts w:ascii="BMitra" w:eastAsia="Times New Roman" w:hAnsi="BMitra" w:cs="2  Zar"/>
          <w:b/>
          <w:bCs/>
          <w:color w:val="0000FF"/>
          <w:sz w:val="32"/>
          <w:szCs w:val="32"/>
        </w:rPr>
        <w:t>.</w:t>
      </w:r>
    </w:p>
    <w:p w:rsidR="00EC16FA" w:rsidRPr="00EC16FA" w:rsidRDefault="00EC16FA" w:rsidP="00EC16FA">
      <w:pPr>
        <w:spacing w:after="0" w:line="600" w:lineRule="atLeast"/>
        <w:jc w:val="right"/>
        <w:outlineLvl w:val="1"/>
        <w:rPr>
          <w:rFonts w:ascii="Tahoma" w:eastAsia="Times New Roman" w:hAnsi="Tahoma" w:cs="2  Zar"/>
          <w:b/>
          <w:bCs/>
          <w:color w:val="000000"/>
          <w:sz w:val="32"/>
          <w:szCs w:val="32"/>
        </w:rPr>
      </w:pPr>
      <w:r w:rsidRPr="00EC16FA">
        <w:rPr>
          <w:rFonts w:ascii="BMitra" w:eastAsia="Times New Roman" w:hAnsi="BMitra" w:cs="2  Zar"/>
          <w:b/>
          <w:bCs/>
          <w:color w:val="0000FF"/>
          <w:sz w:val="32"/>
          <w:szCs w:val="32"/>
          <w:rtl/>
        </w:rPr>
        <w:t xml:space="preserve">وی تصریح کرد: رهبر معظم انقلاب در ایام فتنه </w:t>
      </w:r>
      <w:r w:rsidRPr="00EC16FA">
        <w:rPr>
          <w:rFonts w:ascii="BMitra" w:eastAsia="Times New Roman" w:hAnsi="BMitra" w:cs="2  Zar"/>
          <w:b/>
          <w:bCs/>
          <w:color w:val="0000FF"/>
          <w:sz w:val="32"/>
          <w:szCs w:val="32"/>
          <w:rtl/>
          <w:lang w:bidi="fa-IR"/>
        </w:rPr>
        <w:t>۸۸</w:t>
      </w:r>
      <w:r w:rsidRPr="00EC16FA">
        <w:rPr>
          <w:rFonts w:ascii="BMitra" w:eastAsia="Times New Roman" w:hAnsi="BMitra" w:cs="2  Zar"/>
          <w:b/>
          <w:bCs/>
          <w:color w:val="0000FF"/>
          <w:sz w:val="32"/>
          <w:szCs w:val="32"/>
          <w:rtl/>
        </w:rPr>
        <w:t xml:space="preserve"> بارها از عمار یاسر و ویژگی هایی ایشان مثل پاسداری از حریم دین، بصیرت و ولایتمداری یاد کردند و این شاخصه ها را رمز ماندگاری و جاودانه شدن این صحابه بزرگ پیامبر و امیرالمومنین (ع) عنوان کردند</w:t>
      </w:r>
      <w:r w:rsidRPr="00EC16FA">
        <w:rPr>
          <w:rFonts w:ascii="BMitra" w:eastAsia="Times New Roman" w:hAnsi="BMitra" w:cs="2  Zar"/>
          <w:b/>
          <w:bCs/>
          <w:color w:val="0000FF"/>
          <w:sz w:val="32"/>
          <w:szCs w:val="32"/>
        </w:rPr>
        <w:t>.</w:t>
      </w:r>
    </w:p>
    <w:p w:rsidR="00EC16FA" w:rsidRPr="00EC16FA" w:rsidRDefault="00EC16FA" w:rsidP="00EC16FA">
      <w:pPr>
        <w:spacing w:after="0" w:line="600" w:lineRule="atLeast"/>
        <w:jc w:val="right"/>
        <w:outlineLvl w:val="1"/>
        <w:rPr>
          <w:rFonts w:ascii="Tahoma" w:eastAsia="Times New Roman" w:hAnsi="Tahoma" w:cs="2  Zar"/>
          <w:b/>
          <w:bCs/>
          <w:color w:val="000000"/>
          <w:sz w:val="32"/>
          <w:szCs w:val="32"/>
        </w:rPr>
      </w:pPr>
      <w:r w:rsidRPr="00EC16FA">
        <w:rPr>
          <w:rFonts w:ascii="BMitra" w:eastAsia="Times New Roman" w:hAnsi="BMitra" w:cs="2  Zar"/>
          <w:b/>
          <w:bCs/>
          <w:color w:val="0000FF"/>
          <w:sz w:val="32"/>
          <w:szCs w:val="32"/>
          <w:rtl/>
        </w:rPr>
        <w:t>خطیب جمعه بادرود اضافه کرد: انقلاب و جمهوری اسلامی برای استمرار حرکتِ رو به اقتدار و عزتش همچنان به این عمارها نیاز دارد و به لطف خداوند و کوری چشم دشمنان تعداد آن ها نیز هر روز رو به افزایش است</w:t>
      </w:r>
      <w:r w:rsidRPr="00EC16FA">
        <w:rPr>
          <w:rFonts w:ascii="BMitra" w:eastAsia="Times New Roman" w:hAnsi="BMitra" w:cs="2  Zar"/>
          <w:b/>
          <w:bCs/>
          <w:color w:val="0000FF"/>
          <w:sz w:val="32"/>
          <w:szCs w:val="32"/>
        </w:rPr>
        <w:t>.</w:t>
      </w:r>
    </w:p>
    <w:p w:rsidR="00EC16FA" w:rsidRPr="00EC16FA" w:rsidRDefault="00EC16FA" w:rsidP="00EC16FA">
      <w:pPr>
        <w:spacing w:after="0" w:line="600" w:lineRule="atLeast"/>
        <w:jc w:val="right"/>
        <w:outlineLvl w:val="1"/>
        <w:rPr>
          <w:rFonts w:ascii="Tahoma" w:eastAsia="Times New Roman" w:hAnsi="Tahoma" w:cs="2  Zar"/>
          <w:b/>
          <w:bCs/>
          <w:color w:val="000000"/>
          <w:sz w:val="32"/>
          <w:szCs w:val="32"/>
        </w:rPr>
      </w:pPr>
      <w:r w:rsidRPr="00EC16FA">
        <w:rPr>
          <w:rFonts w:ascii="BMitra" w:eastAsia="Times New Roman" w:hAnsi="BMitra" w:cs="2  Zar"/>
          <w:b/>
          <w:bCs/>
          <w:color w:val="0000FF"/>
          <w:sz w:val="32"/>
          <w:szCs w:val="32"/>
          <w:rtl/>
        </w:rPr>
        <w:t>وی هشتم آبان ماه سالروز شهادت شهید فهمیده را گرامیداشت و گفت: آن چه این روزها همه مسئولان و به خصوص فعالان عرصه آموزش و پرورش باید به جد به آن توجه کنند تبیین فرهنگ ایثار و شهادت در محیط های آموزشی است، کاری که دشمن از انجام آن ترس دارد و تلاش خود را برای پاک سازی آن در این محیط شروع کرده است</w:t>
      </w:r>
      <w:r w:rsidRPr="00EC16FA">
        <w:rPr>
          <w:rFonts w:ascii="BMitra" w:eastAsia="Times New Roman" w:hAnsi="BMitra" w:cs="2  Zar"/>
          <w:b/>
          <w:bCs/>
          <w:color w:val="0000FF"/>
          <w:sz w:val="32"/>
          <w:szCs w:val="32"/>
        </w:rPr>
        <w:t>.</w:t>
      </w:r>
    </w:p>
    <w:p w:rsidR="00EC16FA" w:rsidRPr="00EC16FA" w:rsidRDefault="00EC16FA" w:rsidP="00EC16FA">
      <w:pPr>
        <w:spacing w:after="0" w:line="600" w:lineRule="atLeast"/>
        <w:jc w:val="right"/>
        <w:outlineLvl w:val="1"/>
        <w:rPr>
          <w:rFonts w:ascii="Tahoma" w:eastAsia="Times New Roman" w:hAnsi="Tahoma" w:cs="2  Zar"/>
          <w:b/>
          <w:bCs/>
          <w:color w:val="000000"/>
          <w:sz w:val="32"/>
          <w:szCs w:val="32"/>
        </w:rPr>
      </w:pPr>
      <w:r w:rsidRPr="00EC16FA">
        <w:rPr>
          <w:rFonts w:ascii="BMitra" w:eastAsia="Times New Roman" w:hAnsi="BMitra" w:cs="2  Zar"/>
          <w:b/>
          <w:bCs/>
          <w:color w:val="0000FF"/>
          <w:sz w:val="32"/>
          <w:szCs w:val="32"/>
          <w:rtl/>
        </w:rPr>
        <w:t>حجت الاسلام قاسمی اضافه کرد: بدون شک اگر این فرهنگ ایثار و از خودگذشتگی در برابر آرمان ها و ارزش ها به خوبی تبیین شده و ترویج یابد، خواهان زیادی در میان قشر جوان و نوجوان پیدا خواهد کرد و به دنبال آن نیز حفظ نظام و انقلاب که از اوجب واجبات است بیش از پیش تضمین خواهد شد</w:t>
      </w:r>
      <w:r w:rsidRPr="00EC16FA">
        <w:rPr>
          <w:rFonts w:ascii="BMitra" w:eastAsia="Times New Roman" w:hAnsi="BMitra" w:cs="2  Zar"/>
          <w:b/>
          <w:bCs/>
          <w:color w:val="0000FF"/>
          <w:sz w:val="32"/>
          <w:szCs w:val="32"/>
        </w:rPr>
        <w:t>.</w:t>
      </w:r>
    </w:p>
    <w:p w:rsidR="00EC16FA" w:rsidRPr="00EC16FA" w:rsidRDefault="00EC16FA" w:rsidP="00EC16FA">
      <w:pPr>
        <w:spacing w:after="0" w:line="600" w:lineRule="atLeast"/>
        <w:jc w:val="right"/>
        <w:outlineLvl w:val="1"/>
        <w:rPr>
          <w:rFonts w:ascii="Tahoma" w:eastAsia="Times New Roman" w:hAnsi="Tahoma" w:cs="2  Zar"/>
          <w:b/>
          <w:bCs/>
          <w:color w:val="000000"/>
          <w:sz w:val="32"/>
          <w:szCs w:val="32"/>
        </w:rPr>
      </w:pPr>
      <w:r w:rsidRPr="00EC16FA">
        <w:rPr>
          <w:rFonts w:ascii="BMitra" w:eastAsia="Times New Roman" w:hAnsi="BMitra" w:cs="2  Zar"/>
          <w:b/>
          <w:bCs/>
          <w:color w:val="0000FF"/>
          <w:sz w:val="32"/>
          <w:szCs w:val="32"/>
          <w:rtl/>
        </w:rPr>
        <w:lastRenderedPageBreak/>
        <w:t>وی گفت: وضعیت اسفناک مسلمانان میانمار همچنان ادامه دارد و این مردمان بی گناه همچنان نیازمند کمک ملت های مسلمان هستند، مدعیان حقوق بشر کاری برای آن ها نمی کنند و این جمهوری اسلامی است که در کسوت پرچمدار کمک به همنوعان همچنان اصرار به یاری و کمک به این مردم ستمدیده دارد</w:t>
      </w:r>
      <w:r w:rsidRPr="00EC16FA">
        <w:rPr>
          <w:rFonts w:ascii="BMitra" w:eastAsia="Times New Roman" w:hAnsi="BMitra" w:cs="2  Zar"/>
          <w:b/>
          <w:bCs/>
          <w:color w:val="0000FF"/>
          <w:sz w:val="32"/>
          <w:szCs w:val="32"/>
        </w:rPr>
        <w:t>.</w:t>
      </w:r>
    </w:p>
    <w:p w:rsidR="00EC16FA" w:rsidRPr="00EC16FA" w:rsidRDefault="00EC16FA" w:rsidP="00EC16FA">
      <w:pPr>
        <w:spacing w:after="0" w:line="600" w:lineRule="atLeast"/>
        <w:jc w:val="right"/>
        <w:outlineLvl w:val="1"/>
        <w:rPr>
          <w:rFonts w:ascii="Tahoma" w:eastAsia="Times New Roman" w:hAnsi="Tahoma" w:cs="2  Zar"/>
          <w:b/>
          <w:bCs/>
          <w:color w:val="000000"/>
          <w:sz w:val="32"/>
          <w:szCs w:val="32"/>
        </w:rPr>
      </w:pPr>
      <w:r w:rsidRPr="00EC16FA">
        <w:rPr>
          <w:rFonts w:ascii="BMitra" w:eastAsia="Times New Roman" w:hAnsi="BMitra" w:cs="2  Zar"/>
          <w:b/>
          <w:bCs/>
          <w:color w:val="0000FF"/>
          <w:sz w:val="32"/>
          <w:szCs w:val="32"/>
          <w:rtl/>
        </w:rPr>
        <w:t>امام جمعه بادرود با اشاره به سخنرانی رهبر معظم انقلاب در مراسم دانش‌ آموختگی دانشجویان دانشگاه های افسری ارتش، بیان کرد: لزوم خارج شدن اقتصاد کشور از وابستگی به نفت و قابل مذاکره نبودن قدرت دفاعی و نظامی کشور دو موضوع مهمی بود که توسط معظم له مطرح شد و مسئولان نیز باید مورد توجه ویژه قرار دهند</w:t>
      </w:r>
      <w:r w:rsidRPr="00EC16FA">
        <w:rPr>
          <w:rFonts w:ascii="BMitra" w:eastAsia="Times New Roman" w:hAnsi="BMitra" w:cs="2  Zar"/>
          <w:b/>
          <w:bCs/>
          <w:color w:val="0000FF"/>
          <w:sz w:val="32"/>
          <w:szCs w:val="32"/>
        </w:rPr>
        <w:t>.</w:t>
      </w:r>
    </w:p>
    <w:p w:rsidR="00EC16FA" w:rsidRPr="00EC16FA" w:rsidRDefault="00EC16FA" w:rsidP="00EC16FA">
      <w:pPr>
        <w:spacing w:after="0" w:line="600" w:lineRule="atLeast"/>
        <w:jc w:val="right"/>
        <w:outlineLvl w:val="1"/>
        <w:rPr>
          <w:rFonts w:ascii="Tahoma" w:eastAsia="Times New Roman" w:hAnsi="Tahoma" w:cs="2  Zar"/>
          <w:b/>
          <w:bCs/>
          <w:color w:val="000000"/>
          <w:sz w:val="32"/>
          <w:szCs w:val="32"/>
        </w:rPr>
      </w:pPr>
      <w:r w:rsidRPr="00EC16FA">
        <w:rPr>
          <w:rFonts w:ascii="BMitra" w:eastAsia="Times New Roman" w:hAnsi="BMitra" w:cs="2  Zar"/>
          <w:b/>
          <w:bCs/>
          <w:color w:val="0000FF"/>
          <w:sz w:val="32"/>
          <w:szCs w:val="32"/>
          <w:rtl/>
        </w:rPr>
        <w:t>وی با اشاره به همایش عظیم پیاده روی اربعین حسینی، افزود: این مراسم پیاده روی بی نظیر در دنیا نماد وحدت، انسجام و اقتدار دنیای اسلام را در برابر دنیای کفر به تصویر می کشد و هرکس تا هر اندازه که می تواند باید بر برگزاری باشکوه تر این همایش کمک کند</w:t>
      </w:r>
      <w:r w:rsidRPr="00EC16FA">
        <w:rPr>
          <w:rFonts w:ascii="BMitra" w:eastAsia="Times New Roman" w:hAnsi="BMitra" w:cs="2  Zar"/>
          <w:b/>
          <w:bCs/>
          <w:color w:val="0000FF"/>
          <w:sz w:val="32"/>
          <w:szCs w:val="32"/>
        </w:rPr>
        <w:t>.</w:t>
      </w:r>
    </w:p>
    <w:p w:rsidR="00EC16FA" w:rsidRPr="00EC16FA" w:rsidRDefault="00EC16FA" w:rsidP="00EC16FA">
      <w:pPr>
        <w:spacing w:after="0" w:line="600" w:lineRule="atLeast"/>
        <w:jc w:val="right"/>
        <w:outlineLvl w:val="1"/>
        <w:rPr>
          <w:rFonts w:ascii="Tahoma" w:eastAsia="Times New Roman" w:hAnsi="Tahoma" w:cs="2  Zar"/>
          <w:b/>
          <w:bCs/>
          <w:color w:val="000000"/>
          <w:sz w:val="32"/>
          <w:szCs w:val="32"/>
        </w:rPr>
      </w:pPr>
      <w:r w:rsidRPr="00EC16FA">
        <w:rPr>
          <w:rFonts w:ascii="BMitra" w:eastAsia="Times New Roman" w:hAnsi="BMitra" w:cs="2  Zar"/>
          <w:b/>
          <w:bCs/>
          <w:color w:val="0000FF"/>
          <w:sz w:val="32"/>
          <w:szCs w:val="32"/>
          <w:rtl/>
        </w:rPr>
        <w:t>حجت الاسلام قاسمی شهادت حضرت امام حسن مجتبی (ع) را تسلیت گفت و افزود: توبه و استغفار و همچنین لزوم آمادگی برای مرگ، برای در امان ماندن از خسارت ها از سفارش های این امام همام در لحظات آخر عمر بابرکت خویش بود</w:t>
      </w:r>
      <w:r w:rsidRPr="00EC16FA">
        <w:rPr>
          <w:rFonts w:ascii="BMitra" w:eastAsia="Times New Roman" w:hAnsi="BMitra" w:cs="2  Zar"/>
          <w:b/>
          <w:bCs/>
          <w:color w:val="0000FF"/>
          <w:sz w:val="32"/>
          <w:szCs w:val="32"/>
        </w:rPr>
        <w:t>.</w:t>
      </w:r>
    </w:p>
    <w:p w:rsidR="00EC16FA" w:rsidRPr="00EC16FA" w:rsidRDefault="00EC16FA" w:rsidP="00EC16FA">
      <w:pPr>
        <w:spacing w:after="0" w:line="600" w:lineRule="atLeast"/>
        <w:jc w:val="right"/>
        <w:outlineLvl w:val="1"/>
        <w:rPr>
          <w:rFonts w:ascii="Tahoma" w:eastAsia="Times New Roman" w:hAnsi="Tahoma" w:cs="2  Zar"/>
          <w:b/>
          <w:bCs/>
          <w:color w:val="000000"/>
          <w:sz w:val="32"/>
          <w:szCs w:val="32"/>
        </w:rPr>
      </w:pPr>
      <w:r w:rsidRPr="00EC16FA">
        <w:rPr>
          <w:rFonts w:ascii="BMitra" w:eastAsia="Times New Roman" w:hAnsi="BMitra" w:cs="2  Zar"/>
          <w:b/>
          <w:bCs/>
          <w:color w:val="0000FF"/>
          <w:sz w:val="32"/>
          <w:szCs w:val="32"/>
          <w:rtl/>
        </w:rPr>
        <w:t>امام جمعه بادرود همچنین به دیدار اخیر نخست وزیر عراق با رهبر معظم انقلاب اشاره و خاطر نشان کرد: توصیه رهبر انقلاب به مسئولان عراقی در مورد عدم اعتماد به آمریکایی ها برای در امان ماندن از مکر آن ها از مهم ترین محورهای سخنان معظم له در این دیدار بود</w:t>
      </w:r>
      <w:r w:rsidRPr="00EC16FA">
        <w:rPr>
          <w:rFonts w:ascii="BMitra" w:eastAsia="Times New Roman" w:hAnsi="BMitra" w:cs="2  Zar"/>
          <w:b/>
          <w:bCs/>
          <w:color w:val="0000FF"/>
          <w:sz w:val="32"/>
          <w:szCs w:val="32"/>
        </w:rPr>
        <w:t>.</w:t>
      </w:r>
    </w:p>
    <w:bookmarkEnd w:id="0"/>
    <w:p w:rsidR="00806048" w:rsidRDefault="00EC16FA" w:rsidP="00EC16FA">
      <w:pPr>
        <w:ind w:hanging="426"/>
        <w:jc w:val="right"/>
      </w:pPr>
    </w:p>
    <w:sectPr w:rsidR="00806048" w:rsidSect="00EC16FA">
      <w:pgSz w:w="12240" w:h="15840"/>
      <w:pgMar w:top="709" w:right="616"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2  Zar">
    <w:panose1 w:val="00000400000000000000"/>
    <w:charset w:val="B2"/>
    <w:family w:val="auto"/>
    <w:pitch w:val="variable"/>
    <w:sig w:usb0="00002001" w:usb1="80000000" w:usb2="00000008" w:usb3="00000000" w:csb0="00000040" w:csb1="00000000"/>
  </w:font>
  <w:font w:name="BMitr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6FA"/>
    <w:rsid w:val="005059C8"/>
    <w:rsid w:val="00D57492"/>
    <w:rsid w:val="00EC16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5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2017-10-27T09:54:00Z</dcterms:created>
  <dcterms:modified xsi:type="dcterms:W3CDTF">2017-10-27T09:56:00Z</dcterms:modified>
</cp:coreProperties>
</file>