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راد</w:t>
      </w:r>
      <w:r>
        <w:rPr>
          <w:rtl/>
          <w:lang w:bidi="fa-IR"/>
        </w:rPr>
        <w:t xml:space="preserve"> خطبه اول نماز جمعه شهر ابوز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دآباد</w:t>
      </w:r>
      <w:r>
        <w:rPr>
          <w:rtl/>
          <w:lang w:bidi="fa-IR"/>
        </w:rPr>
        <w:t xml:space="preserve"> و بخش 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مورخ</w:t>
      </w:r>
      <w:r>
        <w:rPr>
          <w:rtl/>
          <w:lang w:bidi="fa-IR"/>
        </w:rPr>
        <w:t xml:space="preserve"> ۱۴۰۱/۰۳/۲۰  توسط امام جمعه محترم ، حجت الاسلام و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احمد شاهم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خودم</w:t>
      </w:r>
      <w:r>
        <w:rPr>
          <w:rtl/>
          <w:lang w:bidi="fa-IR"/>
        </w:rPr>
        <w:t xml:space="preserve"> و همه شما برادران و خواهران نمازگزار را سفارش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به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گناه و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>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برابر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تواضع، صفت تکبر وجود دارد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انسان ها بخاطر تکبر وارد جهنم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>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هم بخاطر تکبر در برابر حضرت آدم از بهشت رانده شد.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تکبر :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اخلاق ،جناب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ملامحمدمهد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معراج السعادت و ملااحمد نراق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جامع السعادت علل تکبر را جهل و نادان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،خودخواه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حب نفس ، وجود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کمبودها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>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دستغ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در رابطه با حقوق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فرمود انسان حق ندارد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را بزند اگر هم مجبور شود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را بزند که سرپ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حق ندارد به صورت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بزند.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موش سراغ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رفت و شروع کرد دست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گاز زدن.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خواب بود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دستش را تکان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داد</w:t>
      </w:r>
      <w:r>
        <w:rPr>
          <w:rtl/>
          <w:lang w:bidi="fa-IR"/>
        </w:rPr>
        <w:t>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عصبان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موش را گرفت و تکان محکم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و گفت :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موش لوس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قاض</w:t>
      </w:r>
      <w:r>
        <w:rPr>
          <w:rFonts w:hint="cs"/>
          <w:rtl/>
          <w:lang w:bidi="fa-IR"/>
        </w:rPr>
        <w:t>ی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دم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موش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چاره</w:t>
      </w:r>
      <w:r>
        <w:rPr>
          <w:rtl/>
          <w:lang w:bidi="fa-IR"/>
        </w:rPr>
        <w:t xml:space="preserve"> چون در هراس افتاد شروع کرد به التماس کردن و گفت تو شاه وحوش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 من موشم!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دفعه را عفو کن.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 موش را رها کرد و موش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مقام خودش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مقام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چند روز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دام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گرگ پهن کرده بود و از اتفاق 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آمد و پنجه اش در دام گرگ قرار گرفت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موش آمد و با دندان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گره  ها را باز کرد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نجات داد!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اصل</w:t>
      </w:r>
      <w:r>
        <w:rPr>
          <w:rtl/>
          <w:lang w:bidi="fa-IR"/>
        </w:rPr>
        <w:t xml:space="preserve">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موش نه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 خود را شناخته نه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 را شناخته بر اثر عدم شناخت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انجام داده.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علل تکبر، عدم معرفت 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خدا و عدم  شناخت نسبت به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نسبت به مخلوقات خداست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شاءالله خداوند همه ما را جزء 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قرار دهد.</w:t>
      </w:r>
    </w:p>
    <w:p w:rsidR="00EA7E64" w:rsidRDefault="00B53B29" w:rsidP="00B53B29">
      <w:pPr>
        <w:bidi/>
        <w:jc w:val="both"/>
        <w:rPr>
          <w:lang w:bidi="fa-IR"/>
        </w:rPr>
      </w:pPr>
      <w:r>
        <w:rPr>
          <w:rtl/>
          <w:lang w:bidi="fa-IR"/>
        </w:rPr>
        <w:t xml:space="preserve"> </w:t>
      </w:r>
      <w:r w:rsidR="00EA7E64">
        <w:rPr>
          <w:rtl/>
          <w:lang w:bidi="fa-IR"/>
        </w:rPr>
        <w:t>(اِنّ أحسَنَ ألْحَدث وَأبْلَغَ ألمَؤعظِة، کِتابِه اللّهِ الحک</w:t>
      </w:r>
      <w:r w:rsidR="00EA7E64">
        <w:rPr>
          <w:rFonts w:hint="cs"/>
          <w:rtl/>
          <w:lang w:bidi="fa-IR"/>
        </w:rPr>
        <w:t>ی</w:t>
      </w:r>
      <w:r w:rsidR="00EA7E64">
        <w:rPr>
          <w:rFonts w:hint="eastAsia"/>
          <w:rtl/>
          <w:lang w:bidi="fa-IR"/>
        </w:rPr>
        <w:t>م</w:t>
      </w:r>
      <w:r w:rsidR="00EA7E64">
        <w:rPr>
          <w:rtl/>
          <w:lang w:bidi="fa-IR"/>
        </w:rPr>
        <w:t xml:space="preserve">) </w:t>
      </w:r>
    </w:p>
    <w:p w:rsidR="00EA7E64" w:rsidRDefault="00EA7E64" w:rsidP="00367E4B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>بسْمِ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اللَّهِ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الرَّحْمَنِ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الرَّحِيم</w:t>
      </w:r>
      <w:r>
        <w:rPr>
          <w:rtl/>
          <w:lang w:bidi="fa-IR"/>
        </w:rPr>
        <w:t xml:space="preserve"> 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قُلْ</w:t>
      </w:r>
      <w:r>
        <w:rPr>
          <w:rtl/>
          <w:lang w:bidi="fa-IR"/>
        </w:rPr>
        <w:t xml:space="preserve"> هُوَ اللَّهُ أَحَدٌ. اللَّهُ الصَّمَدُ </w:t>
      </w:r>
    </w:p>
    <w:p w:rsidR="00EA7E64" w:rsidRDefault="00EA7E64" w:rsidP="00367E4B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لَمْ</w:t>
      </w:r>
      <w:r>
        <w:rPr>
          <w:rtl/>
          <w:lang w:bidi="fa-IR"/>
        </w:rPr>
        <w:t xml:space="preserve"> يَلِدْ وَلَمْ يُولَدْ وَلَمْ يَكُنْ لَهُ كُفُوًا أَحَدٌ</w:t>
      </w:r>
    </w:p>
    <w:p w:rsidR="00B53B29" w:rsidRDefault="00B53B29" w:rsidP="00B53B29">
      <w:pPr>
        <w:jc w:val="both"/>
        <w:rPr>
          <w:rFonts w:ascii="Segoe UI Symbol" w:hAnsi="Segoe UI Symbol" w:cs="Segoe UI Symbol"/>
          <w:lang w:bidi="fa-IR"/>
        </w:rPr>
      </w:pPr>
      <w:r>
        <w:rPr>
          <w:rFonts w:ascii="Segoe UI Symbol" w:hAnsi="Segoe UI Symbol" w:cs="Segoe UI Symbol"/>
          <w:lang w:bidi="fa-IR"/>
        </w:rPr>
        <w:br w:type="page"/>
      </w:r>
    </w:p>
    <w:p w:rsidR="00EA7E64" w:rsidRDefault="00EA7E64" w:rsidP="00B53B29">
      <w:pPr>
        <w:bidi/>
        <w:jc w:val="both"/>
        <w:rPr>
          <w:lang w:bidi="fa-IR"/>
        </w:rPr>
      </w:pP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راد</w:t>
      </w:r>
      <w:r>
        <w:rPr>
          <w:rtl/>
          <w:lang w:bidi="fa-IR"/>
        </w:rPr>
        <w:t xml:space="preserve"> خطبه دوم نماز جمعه شهر ابوز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دآباد</w:t>
      </w:r>
      <w:r>
        <w:rPr>
          <w:rtl/>
          <w:lang w:bidi="fa-IR"/>
        </w:rPr>
        <w:t xml:space="preserve"> و بخش 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مورخ</w:t>
      </w:r>
      <w:r>
        <w:rPr>
          <w:rtl/>
          <w:lang w:bidi="fa-IR"/>
        </w:rPr>
        <w:t xml:space="preserve"> ۱۴۰۱/۰۳/۲۰  توسط امام جمعه محترم ، حجت الاسلام و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احمد شاهم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ص : 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شما را از اهل بهشت آگاه نسازم اهل بهشت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‌که گرما و سرما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گل و 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از شرکت در نمازجمعه باز ندارد.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مانع شرکت ما در نماز جمعه شود.</w:t>
      </w:r>
    </w:p>
    <w:p w:rsidR="00EA7E64" w:rsidRDefault="00EA7E64" w:rsidP="00B53B29">
      <w:pPr>
        <w:bidi/>
        <w:jc w:val="both"/>
        <w:rPr>
          <w:lang w:bidi="fa-IR"/>
        </w:rPr>
      </w:pP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مناسبت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هفته :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t>1</w:t>
      </w:r>
      <w:r>
        <w:rPr>
          <w:rFonts w:ascii="Tahoma" w:hAnsi="Tahoma" w:cs="Tahoma" w:hint="cs"/>
          <w:rtl/>
          <w:lang w:bidi="fa-IR"/>
        </w:rPr>
        <w:t>⃣</w:t>
      </w:r>
      <w:r>
        <w:rPr>
          <w:rFonts w:hint="cs"/>
          <w:rtl/>
          <w:lang w:bidi="fa-IR"/>
        </w:rPr>
        <w:t>جمعه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۲۰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خرداد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شهادت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آی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دمحمد</w:t>
      </w:r>
      <w:r>
        <w:rPr>
          <w:rtl/>
          <w:lang w:bidi="fa-IR"/>
        </w:rPr>
        <w:t xml:space="preserve"> رضا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زندان رژ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پهلو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۱۳۴۹ 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پدرشان</w:t>
      </w:r>
      <w:r>
        <w:rPr>
          <w:rtl/>
          <w:lang w:bidi="fa-IR"/>
        </w:rPr>
        <w:t xml:space="preserve"> آ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احمد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از امام رضا(ع)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گرفته بود.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لات</w:t>
      </w:r>
      <w:r>
        <w:rPr>
          <w:rtl/>
          <w:lang w:bidi="fa-IR"/>
        </w:rPr>
        <w:t xml:space="preserve">  در مشهد به قم آمد و در درس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بروجرد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امام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 شرکت کردند.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کوتاه به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توان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نکته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که او تمام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عمر خود را در راه کلمه حق و ترو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اسلام ناب محمد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وقف کرد .تقوا و شجاعت و خلوص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عشق به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عشق به حضرت امام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به مقامات بالا رساند و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توق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شهاد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کردند.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نگرش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مسائل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و جهان از همان  نگرش حضرت امام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سخنزان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در سال ۱۳۴۵ درباره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و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فرمودند :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lastRenderedPageBreak/>
        <w:t>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استعمارگر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tl/>
          <w:lang w:bidi="fa-IR"/>
        </w:rPr>
        <w:t xml:space="preserve"> است 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دشمن را شناخت و مبارزه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دشمن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لات</w:t>
      </w:r>
      <w:r>
        <w:rPr>
          <w:rtl/>
          <w:lang w:bidi="fa-IR"/>
        </w:rPr>
        <w:t xml:space="preserve"> دارد.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درس مبارزه با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 و دفاع از کشور را از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مراجع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مبارزه با استکبار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سخنان در ۳۰ سال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مهم بوده که زده شده)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ما مخصوصا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 درس باشد و الگو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با مردم بوده.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درس مبارزه و دفاع از کشور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مراجع تقل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>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مسجد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 به منزل آمدند عبا نداشتند اهل خانه سوال کردند عبا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چه شد فرمود در راه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از سرما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لرزد</w:t>
      </w:r>
      <w:r>
        <w:rPr>
          <w:rtl/>
          <w:lang w:bidi="fa-IR"/>
        </w:rPr>
        <w:t xml:space="preserve"> عبا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دوشش انداختم.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سزاوار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فرد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سرما بلرزد و من هم عبا داشته باشم و هم قبا ! 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سوم که باز هم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ما الگو باشد اطاعت کامل از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راستا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گرانبها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نوشته :معرف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امام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 از زبان علما و بزرگان.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آمده از کتاب الغد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علامه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نقل کرده که علامه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باکلام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که فرمودند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همانا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خداست.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دعا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تضرع از خداوند بقا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تنها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وجود امام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اندام رجال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 شجاعت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دمد.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امروز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مصاد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مقام معظم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حفظه الله وجود دارد 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علت</w:t>
      </w:r>
      <w:r>
        <w:rPr>
          <w:rtl/>
          <w:lang w:bidi="fa-IR"/>
        </w:rPr>
        <w:t xml:space="preserve">  نائل شدن شهادت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مبارزه با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tl/>
          <w:lang w:bidi="fa-IR"/>
        </w:rPr>
        <w:t xml:space="preserve"> بود.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lastRenderedPageBreak/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ها خواستند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تجارت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ضرر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و به نفع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ها بود صورت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علما و بزرگان زد و از آنان خواست هرگونه معامله و توافق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حرام اعلام کنند.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۲۰ خرداد ۱۳۴۹ او را به زندان انداختند ده روز شکنجه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سخت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اولاد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و بعد از ده روز عمامه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اهش</w:t>
      </w:r>
      <w:r>
        <w:rPr>
          <w:rtl/>
          <w:lang w:bidi="fa-IR"/>
        </w:rPr>
        <w:t xml:space="preserve"> را بر گردنش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او را خفه کردند و به شهادت رساندند.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جنازه او را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گرفتند سرش را از چند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 دلر سوراخ کرده بودند.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بزرگواران خونشان را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انقلاب دادند 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t>3</w:t>
      </w:r>
      <w:r>
        <w:rPr>
          <w:rFonts w:ascii="Tahoma" w:hAnsi="Tahoma" w:cs="Tahoma" w:hint="cs"/>
          <w:rtl/>
          <w:lang w:bidi="fa-IR"/>
        </w:rPr>
        <w:t>⃣</w:t>
      </w:r>
      <w:r>
        <w:rPr>
          <w:rFonts w:hint="cs"/>
          <w:rtl/>
          <w:lang w:bidi="fa-IR"/>
        </w:rPr>
        <w:t>فرمای</w:t>
      </w:r>
      <w:r>
        <w:rPr>
          <w:rFonts w:hint="eastAsia"/>
          <w:rtl/>
          <w:lang w:bidi="fa-IR"/>
        </w:rPr>
        <w:t>شات</w:t>
      </w:r>
      <w:r>
        <w:rPr>
          <w:rtl/>
          <w:lang w:bidi="fa-IR"/>
        </w:rPr>
        <w:t xml:space="preserve"> مقام معظم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حفظه الله در سالگرد رحلت حضرت امام و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اقتصادب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:</w:t>
      </w:r>
    </w:p>
    <w:p w:rsidR="00EA7E64" w:rsidRDefault="00EA7E64" w:rsidP="00B53B29">
      <w:pPr>
        <w:bidi/>
        <w:jc w:val="both"/>
        <w:rPr>
          <w:lang w:bidi="fa-IR"/>
        </w:rPr>
      </w:pP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t>۱.نگذار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انقلاب 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زدا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شود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انقلاب را واژگون کنند.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t>۲.امام روح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انقلاب است و نگذار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امام در جامعه کمرنگ شود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t>۳.نگذار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مرتجع ها در کشور نفوذ کنند و جاگ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شوند.</w:t>
      </w:r>
    </w:p>
    <w:p w:rsidR="00EA7E64" w:rsidRDefault="00EA7E64" w:rsidP="00372881">
      <w:pPr>
        <w:bidi/>
        <w:jc w:val="both"/>
        <w:rPr>
          <w:lang w:bidi="fa-IR"/>
        </w:rPr>
      </w:pPr>
      <w:r>
        <w:rPr>
          <w:rtl/>
          <w:lang w:bidi="fa-IR"/>
        </w:rPr>
        <w:t>(غرب گراها؛ 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نگاهشان به </w:t>
      </w:r>
      <w:r>
        <w:rPr>
          <w:rFonts w:hint="eastAsia"/>
          <w:rtl/>
          <w:lang w:bidi="fa-IR"/>
        </w:rPr>
        <w:t>غرب</w:t>
      </w:r>
      <w:r>
        <w:rPr>
          <w:rtl/>
          <w:lang w:bidi="fa-IR"/>
        </w:rPr>
        <w:t xml:space="preserve"> است.)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t>۴.ا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از مسئول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انقلاب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گفتند دشمنان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خواهند</w:t>
      </w:r>
      <w:r>
        <w:rPr>
          <w:rtl/>
          <w:lang w:bidi="fa-IR"/>
        </w:rPr>
        <w:t xml:space="preserve"> با دروغ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انقلاب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کنند.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t>۵.ا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عمل صالح که در واقع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حرکت انسان است.ا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کنار عمل صالح انسان را به تکامل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رساند</w:t>
      </w:r>
      <w:r>
        <w:rPr>
          <w:rtl/>
          <w:lang w:bidi="fa-IR"/>
        </w:rPr>
        <w:t>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lastRenderedPageBreak/>
        <w:t>4</w:t>
      </w:r>
      <w:r>
        <w:rPr>
          <w:rFonts w:ascii="Tahoma" w:hAnsi="Tahoma" w:cs="Tahoma" w:hint="cs"/>
          <w:rtl/>
          <w:lang w:bidi="fa-IR"/>
        </w:rPr>
        <w:t>⃣</w:t>
      </w:r>
      <w:r>
        <w:rPr>
          <w:rFonts w:hint="cs"/>
          <w:rtl/>
          <w:lang w:bidi="fa-IR"/>
        </w:rPr>
        <w:t>تبری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فرمانده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تهران بزرگ با تلاش شبانه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آگاه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سارقان صندوق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امانات بانک 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شدند. ان شاءالله سارقان را به اشد مجازات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رسانند</w:t>
      </w:r>
      <w:r>
        <w:rPr>
          <w:rtl/>
          <w:lang w:bidi="fa-IR"/>
        </w:rPr>
        <w:t>.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tl/>
          <w:lang w:bidi="fa-IR"/>
        </w:rPr>
        <w:t xml:space="preserve"> (اِنّ أحسَنَ ألْحَدث وَأبْلَغَ ألمَؤعظِة، کِتابِه اللّهِ الحک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) </w:t>
      </w:r>
    </w:p>
    <w:p w:rsidR="00EA7E64" w:rsidRDefault="00EA7E64" w:rsidP="00367E4B">
      <w:pPr>
        <w:bidi/>
        <w:jc w:val="both"/>
        <w:rPr>
          <w:lang w:bidi="fa-IR"/>
        </w:rPr>
      </w:pPr>
      <w:bookmarkStart w:id="0" w:name="_GoBack"/>
      <w:bookmarkEnd w:id="0"/>
      <w:r>
        <w:rPr>
          <w:rFonts w:hint="cs"/>
          <w:rtl/>
          <w:lang w:bidi="fa-IR"/>
        </w:rPr>
        <w:t>بسْمِ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اللَّهِ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الرَّحْمَنِ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الرَّحِيم</w:t>
      </w:r>
      <w:r>
        <w:rPr>
          <w:rtl/>
          <w:lang w:bidi="fa-IR"/>
        </w:rPr>
        <w:t xml:space="preserve"> </w:t>
      </w:r>
    </w:p>
    <w:p w:rsidR="00EA7E64" w:rsidRDefault="00EA7E64" w:rsidP="00B53B29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قُلْ</w:t>
      </w:r>
      <w:r>
        <w:rPr>
          <w:rtl/>
          <w:lang w:bidi="fa-IR"/>
        </w:rPr>
        <w:t xml:space="preserve"> هُوَ اللَّهُ أَحَدٌ. اللَّهُ الصَّمَدُ </w:t>
      </w:r>
    </w:p>
    <w:p w:rsidR="00EA7E64" w:rsidRDefault="00EA7E64" w:rsidP="00367E4B">
      <w:pPr>
        <w:bidi/>
        <w:jc w:val="both"/>
        <w:rPr>
          <w:lang w:bidi="fa-IR"/>
        </w:rPr>
      </w:pPr>
      <w:r>
        <w:rPr>
          <w:rFonts w:hint="eastAsia"/>
          <w:rtl/>
          <w:lang w:bidi="fa-IR"/>
        </w:rPr>
        <w:t>لَمْ</w:t>
      </w:r>
      <w:r>
        <w:rPr>
          <w:rtl/>
          <w:lang w:bidi="fa-IR"/>
        </w:rPr>
        <w:t xml:space="preserve"> يَلِدْ وَلَمْ يُولَدْ وَلَمْ يَكُنْ لَهُ كُفُوًا أَحَدٌ</w:t>
      </w:r>
    </w:p>
    <w:p w:rsidR="00EA7E64" w:rsidRDefault="00EA7E64" w:rsidP="00B53B29">
      <w:pPr>
        <w:bidi/>
        <w:jc w:val="both"/>
        <w:rPr>
          <w:lang w:bidi="fa-IR"/>
        </w:rPr>
      </w:pPr>
    </w:p>
    <w:p w:rsidR="00DD1BBC" w:rsidRDefault="00367E4B" w:rsidP="00B53B29">
      <w:pPr>
        <w:bidi/>
        <w:jc w:val="both"/>
        <w:rPr>
          <w:lang w:bidi="fa-IR"/>
        </w:rPr>
      </w:pPr>
    </w:p>
    <w:sectPr w:rsidR="00DD1BBC" w:rsidSect="00B53B29">
      <w:pgSz w:w="12240" w:h="15840"/>
      <w:pgMar w:top="709" w:right="758" w:bottom="1135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695"/>
    <w:rsid w:val="002D1695"/>
    <w:rsid w:val="00367E4B"/>
    <w:rsid w:val="00372881"/>
    <w:rsid w:val="005F79C0"/>
    <w:rsid w:val="006210D0"/>
    <w:rsid w:val="00711E46"/>
    <w:rsid w:val="0073754F"/>
    <w:rsid w:val="00B53B29"/>
    <w:rsid w:val="00BC0C1E"/>
    <w:rsid w:val="00D311F7"/>
    <w:rsid w:val="00D62A41"/>
    <w:rsid w:val="00EA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B6DDE-6465-422E-9CD5-A5549D77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4</cp:revision>
  <dcterms:created xsi:type="dcterms:W3CDTF">2022-06-14T16:28:00Z</dcterms:created>
  <dcterms:modified xsi:type="dcterms:W3CDTF">2022-06-15T04:36:00Z</dcterms:modified>
</cp:coreProperties>
</file>