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935" w:rsidRDefault="00811036" w:rsidP="00811036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بسم الله الرحمن الرحیم</w:t>
      </w:r>
    </w:p>
    <w:p w:rsidR="00811036" w:rsidRDefault="00811036" w:rsidP="00811036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خطبه های نماز جمعه 29 اردیبهشت 1402 </w:t>
      </w:r>
    </w:p>
    <w:p w:rsidR="00811036" w:rsidRDefault="00811036" w:rsidP="00811036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توسط امام جمعه شهر خاوران و بخش راهگان</w:t>
      </w:r>
    </w:p>
    <w:p w:rsidR="00811036" w:rsidRDefault="00811036" w:rsidP="00811036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خطبه اول:</w:t>
      </w:r>
    </w:p>
    <w:p w:rsidR="00811036" w:rsidRDefault="00811036" w:rsidP="00811036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در این خطبه امام جمعه حجه الاسلام و المسلمین جعفری ابتدا ضمن توصیه خود و دیگران به تقوای الهی روایتی از امیرالمومنین علی علیه السلام را بیان کردند که ایشان فرمودند</w:t>
      </w:r>
    </w:p>
    <w:p w:rsidR="00811036" w:rsidRDefault="00811036" w:rsidP="00811036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3 گناه است که در عقوبت ان شتاب میشود </w:t>
      </w:r>
    </w:p>
    <w:p w:rsidR="00811036" w:rsidRDefault="00811036" w:rsidP="00811036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الف: عاق والدین</w:t>
      </w:r>
    </w:p>
    <w:p w:rsidR="00811036" w:rsidRDefault="00811036" w:rsidP="00811036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ب. ستم به مردم </w:t>
      </w:r>
    </w:p>
    <w:p w:rsidR="00811036" w:rsidRDefault="00811036" w:rsidP="00811036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ج.ناسپاسی در برابر احسان</w:t>
      </w:r>
    </w:p>
    <w:p w:rsidR="00811036" w:rsidRDefault="00811036" w:rsidP="00811036">
      <w:pPr>
        <w:bidi/>
        <w:rPr>
          <w:rFonts w:hint="cs"/>
          <w:rtl/>
          <w:lang w:bidi="fa-IR"/>
        </w:rPr>
      </w:pPr>
    </w:p>
    <w:p w:rsidR="00811036" w:rsidRDefault="00811036" w:rsidP="00811036">
      <w:pPr>
        <w:bidi/>
        <w:rPr>
          <w:rFonts w:hint="cs"/>
          <w:rtl/>
          <w:lang w:bidi="fa-IR"/>
        </w:rPr>
      </w:pPr>
    </w:p>
    <w:p w:rsidR="00811036" w:rsidRDefault="00811036" w:rsidP="00811036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خطبه دوم:</w:t>
      </w:r>
    </w:p>
    <w:p w:rsidR="00811036" w:rsidRDefault="00811036" w:rsidP="00811036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در این خطبه امام جمعه راجع به مباحث ذیل صحبت کردند</w:t>
      </w:r>
    </w:p>
    <w:p w:rsidR="00811036" w:rsidRDefault="00811036" w:rsidP="00811036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روز ملی جمعیت</w:t>
      </w:r>
    </w:p>
    <w:p w:rsidR="00811036" w:rsidRDefault="00811036" w:rsidP="00811036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ایشان راجع به این روز فرایشات مقام معظم رهبری را بازخوانی کردند و بیان داشتند طبق فرایشات مقام معظم رهبری اگر جمعیت ایران به همین منوال پیش برود اینده هولناک برای کشور متصور است و این مسئله فریضه واجب برای مسولان و مردم است و جزو سیاستهای حیاتی کشور باید باشد</w:t>
      </w:r>
    </w:p>
    <w:p w:rsidR="00811036" w:rsidRDefault="00811036" w:rsidP="00811036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ایشان در ادامه به میلاد حضرت معصومه سلام الله علیها اشاره کردند و بیان داشتند الگوی والا برای دختران ایران باید حضرت معصومه سلام الله علیها باشد</w:t>
      </w:r>
    </w:p>
    <w:p w:rsidR="00811036" w:rsidRDefault="00811036" w:rsidP="00811036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در ادامه ایشان به خبرهای خوب هفته گذشته اشاره کردند و بیان داشتند برای اولین بار در تاریخ نیروی دریایی ج. ا با عبور از اقیانوس اطلس و هند اقتدار ایران را به  نمایش گزاشتند </w:t>
      </w:r>
    </w:p>
    <w:p w:rsidR="00811036" w:rsidRDefault="00811036" w:rsidP="00811036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هنچنین نائب قهرمانی دختران هاکی در اسیا نشان میدهد که ایران  ج.ا به بانوان چقدر اهمیت میدند و بر خلاف گفته های دشمنان که شعار زن را برای پیشبرد مقاصد خود  مطرح  میکنند نیست</w:t>
      </w:r>
      <w:bookmarkStart w:id="0" w:name="_GoBack"/>
      <w:bookmarkEnd w:id="0"/>
    </w:p>
    <w:sectPr w:rsidR="008110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36E0A"/>
    <w:multiLevelType w:val="hybridMultilevel"/>
    <w:tmpl w:val="F37EAD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226"/>
    <w:rsid w:val="002F7DC1"/>
    <w:rsid w:val="00811036"/>
    <w:rsid w:val="00856935"/>
    <w:rsid w:val="00A65226"/>
    <w:rsid w:val="00B6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10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10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4</cp:revision>
  <cp:lastPrinted>2023-05-19T20:16:00Z</cp:lastPrinted>
  <dcterms:created xsi:type="dcterms:W3CDTF">2023-05-19T20:06:00Z</dcterms:created>
  <dcterms:modified xsi:type="dcterms:W3CDTF">2023-05-19T20:16:00Z</dcterms:modified>
</cp:coreProperties>
</file>