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FA9" w:rsidRDefault="00282FA9" w:rsidP="00282FA9">
      <w:pPr>
        <w:rPr>
          <w:rFonts w:cs="Arial"/>
          <w:rtl/>
        </w:rPr>
      </w:pPr>
      <w:r w:rsidRPr="00282FA9">
        <w:rPr>
          <w:rFonts w:cs="Arial" w:hint="eastAsia"/>
          <w:rtl/>
        </w:rPr>
        <w:t>امام</w:t>
      </w:r>
      <w:r w:rsidRPr="00282FA9">
        <w:rPr>
          <w:rFonts w:cs="Arial"/>
          <w:rtl/>
        </w:rPr>
        <w:t xml:space="preserve"> جمعه شهرستان ارزوئ</w:t>
      </w:r>
      <w:r w:rsidRPr="00282FA9">
        <w:rPr>
          <w:rFonts w:cs="Arial" w:hint="cs"/>
          <w:rtl/>
        </w:rPr>
        <w:t>ی</w:t>
      </w:r>
      <w:r w:rsidRPr="00282FA9">
        <w:rPr>
          <w:rFonts w:cs="Arial" w:hint="eastAsia"/>
          <w:rtl/>
        </w:rPr>
        <w:t>ه</w:t>
      </w:r>
      <w:r w:rsidRPr="00282FA9">
        <w:rPr>
          <w:rFonts w:cs="Arial"/>
          <w:rtl/>
        </w:rPr>
        <w:t>: انقلاب اسلام</w:t>
      </w:r>
      <w:r w:rsidRPr="00282FA9">
        <w:rPr>
          <w:rFonts w:cs="Arial" w:hint="cs"/>
          <w:rtl/>
        </w:rPr>
        <w:t>ی</w:t>
      </w:r>
      <w:r w:rsidRPr="00282FA9">
        <w:rPr>
          <w:rFonts w:cs="Arial"/>
          <w:rtl/>
        </w:rPr>
        <w:t xml:space="preserve"> </w:t>
      </w:r>
      <w:r w:rsidRPr="00282FA9">
        <w:rPr>
          <w:rFonts w:cs="Arial" w:hint="cs"/>
          <w:rtl/>
        </w:rPr>
        <w:t>ی</w:t>
      </w:r>
      <w:r w:rsidRPr="00282FA9">
        <w:rPr>
          <w:rFonts w:cs="Arial" w:hint="eastAsia"/>
          <w:rtl/>
        </w:rPr>
        <w:t>ک</w:t>
      </w:r>
      <w:r w:rsidRPr="00282FA9">
        <w:rPr>
          <w:rFonts w:cs="Arial"/>
          <w:rtl/>
        </w:rPr>
        <w:t xml:space="preserve"> معجزه بزرگ است</w:t>
      </w:r>
    </w:p>
    <w:p w:rsidR="00282FA9" w:rsidRDefault="00282FA9" w:rsidP="00282FA9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ضمن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ماه شعبان المعظم گفت:در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ماه شعبان ماه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ورود به ماه رمضان انسان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آمادگ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وارد ماه رمضا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شود لذا انسان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جهاد اکبر هم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آمادگ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باشد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خودمان و نفسمان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ورود به ماه رمضان آماده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282FA9" w:rsidRDefault="00282FA9" w:rsidP="00282FA9">
      <w:pPr>
        <w:rPr>
          <w:rtl/>
        </w:rPr>
      </w:pPr>
    </w:p>
    <w:p w:rsidR="00282FA9" w:rsidRDefault="00282FA9" w:rsidP="00282FA9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ادامه داد :در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ماه رمضان ماه خداوند است انسان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آمدگ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کامل به استقبال ماه رمضان برود، 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مبادا به مهمان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خداوند رفت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 گناهان شما را رسوا کند خداوند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خود را به واسطه گناهان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ملائکه رسوا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</w:t>
      </w:r>
      <w:r>
        <w:rPr>
          <w:rFonts w:cs="Arial" w:hint="eastAsia"/>
          <w:rtl/>
        </w:rPr>
        <w:t>اعمال</w:t>
      </w:r>
      <w:r>
        <w:rPr>
          <w:rFonts w:cs="Arial"/>
          <w:rtl/>
        </w:rPr>
        <w:t xml:space="preserve"> ماه شعبان وارد شده هر کس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هفتاد مرتبه ذکر استغفرالله و اسئله اللتوبه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ذکر روح انسان را پاک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ذکر معادل است با ۱۰۰۰۰ برابر آن در ماه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 است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ماه رسول خداست لذا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روزه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واقع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جلب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خودتا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روزه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،هر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ماه شعبان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روز را روزه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خداوند بهشت را بر او واجب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،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از اعمال ماه شعبان ، صدقه دادن است اگر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صدقه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خداوند انجام شود بدن شخص صدقه دهند را خداوند بر آتش دوزخ حرام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کند.</w:t>
      </w:r>
    </w:p>
    <w:p w:rsidR="003B6C26" w:rsidRDefault="00282FA9" w:rsidP="00282FA9">
      <w:pPr>
        <w:rPr>
          <w:rtl/>
        </w:rPr>
      </w:pPr>
      <w:r>
        <w:rPr>
          <w:rFonts w:cs="Arial" w:hint="cs"/>
          <w:rtl/>
        </w:rPr>
        <w:t>امام جمعه شهرستان خاطرنشان کرد :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از اعمال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صلوات بر رسول مکرم اسلام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سراسر نور و شاد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است.</w:t>
      </w:r>
    </w:p>
    <w:p w:rsidR="00282FA9" w:rsidRDefault="00282FA9" w:rsidP="00282FA9">
      <w:pPr>
        <w:rPr>
          <w:rtl/>
        </w:rPr>
      </w:pPr>
    </w:p>
    <w:p w:rsidR="00282FA9" w:rsidRDefault="00282FA9" w:rsidP="00282FA9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دوم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ضمن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سوم شعبان ولادت با سعادت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است و روز پاسدار گفت: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نقل شده که امام حسن و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سروران </w:t>
      </w:r>
      <w:r>
        <w:rPr>
          <w:rFonts w:cs="Arial" w:hint="eastAsia"/>
          <w:rtl/>
        </w:rPr>
        <w:t>بهشت</w:t>
      </w:r>
      <w:r>
        <w:rPr>
          <w:rFonts w:cs="Arial"/>
          <w:rtl/>
        </w:rPr>
        <w:t xml:space="preserve"> هستند از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اهل بهشت فقط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و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هستند که بالاتر از امام حسن و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هستند </w:t>
      </w:r>
    </w:p>
    <w:p w:rsidR="00282FA9" w:rsidRDefault="00282FA9" w:rsidP="00282FA9">
      <w:pPr>
        <w:rPr>
          <w:rtl/>
        </w:rPr>
      </w:pPr>
      <w:r>
        <w:rPr>
          <w:rFonts w:cs="Arial" w:hint="cs"/>
          <w:rtl/>
        </w:rPr>
        <w:t xml:space="preserve">وی ضمن </w:t>
      </w:r>
      <w:r w:rsidRPr="00282FA9">
        <w:rPr>
          <w:rFonts w:cs="Arial"/>
          <w:rtl/>
        </w:rPr>
        <w:t>گرام</w:t>
      </w:r>
      <w:r w:rsidRPr="00282FA9">
        <w:rPr>
          <w:rFonts w:cs="Arial" w:hint="cs"/>
          <w:rtl/>
        </w:rPr>
        <w:t>ی</w:t>
      </w:r>
      <w:r w:rsidRPr="00282FA9">
        <w:rPr>
          <w:rFonts w:cs="Arial" w:hint="eastAsia"/>
          <w:rtl/>
        </w:rPr>
        <w:t>داشت</w:t>
      </w:r>
      <w:r w:rsidRPr="00282FA9">
        <w:rPr>
          <w:rFonts w:cs="Arial"/>
          <w:rtl/>
        </w:rPr>
        <w:t xml:space="preserve"> ۱۲ بهمن، سالروز ورود امام خم</w:t>
      </w:r>
      <w:r w:rsidRPr="00282FA9">
        <w:rPr>
          <w:rFonts w:cs="Arial" w:hint="cs"/>
          <w:rtl/>
        </w:rPr>
        <w:t>ی</w:t>
      </w:r>
      <w:r w:rsidRPr="00282FA9">
        <w:rPr>
          <w:rFonts w:cs="Arial" w:hint="eastAsia"/>
          <w:rtl/>
        </w:rPr>
        <w:t>ن</w:t>
      </w:r>
      <w:r w:rsidRPr="00282FA9">
        <w:rPr>
          <w:rFonts w:cs="Arial" w:hint="cs"/>
          <w:rtl/>
        </w:rPr>
        <w:t>ی</w:t>
      </w:r>
      <w:r w:rsidRPr="00282FA9">
        <w:rPr>
          <w:rFonts w:cs="Arial"/>
          <w:rtl/>
        </w:rPr>
        <w:t xml:space="preserve"> به ا</w:t>
      </w:r>
      <w:r w:rsidRPr="00282FA9">
        <w:rPr>
          <w:rFonts w:cs="Arial" w:hint="cs"/>
          <w:rtl/>
        </w:rPr>
        <w:t>ی</w:t>
      </w:r>
      <w:r w:rsidRPr="00282FA9">
        <w:rPr>
          <w:rFonts w:cs="Arial" w:hint="eastAsia"/>
          <w:rtl/>
        </w:rPr>
        <w:t>ران</w:t>
      </w:r>
      <w:r w:rsidRPr="00282FA9">
        <w:rPr>
          <w:rFonts w:cs="Arial"/>
          <w:rtl/>
        </w:rPr>
        <w:t xml:space="preserve"> </w:t>
      </w:r>
      <w:r>
        <w:rPr>
          <w:rFonts w:cs="Arial" w:hint="cs"/>
          <w:rtl/>
        </w:rPr>
        <w:t>عنوان کرد :</w:t>
      </w:r>
      <w:r w:rsidRPr="00282FA9">
        <w:rPr>
          <w:rFonts w:cs="Arial"/>
          <w:rtl/>
        </w:rPr>
        <w:t>انقلاب اسلام</w:t>
      </w:r>
      <w:r w:rsidRPr="00282FA9">
        <w:rPr>
          <w:rFonts w:cs="Arial" w:hint="cs"/>
          <w:rtl/>
        </w:rPr>
        <w:t>ی</w:t>
      </w:r>
      <w:r w:rsidRPr="00282FA9">
        <w:rPr>
          <w:rFonts w:cs="Arial"/>
          <w:rtl/>
        </w:rPr>
        <w:t xml:space="preserve"> معجزه بزرگ</w:t>
      </w:r>
      <w:r w:rsidRPr="00282FA9">
        <w:rPr>
          <w:rFonts w:cs="Arial" w:hint="cs"/>
          <w:rtl/>
        </w:rPr>
        <w:t>ی</w:t>
      </w:r>
      <w:r w:rsidRPr="00282FA9">
        <w:rPr>
          <w:rFonts w:cs="Arial"/>
          <w:rtl/>
        </w:rPr>
        <w:t xml:space="preserve"> بود که مردم با رهبر</w:t>
      </w:r>
      <w:r w:rsidRPr="00282FA9">
        <w:rPr>
          <w:rFonts w:cs="Arial" w:hint="cs"/>
          <w:rtl/>
        </w:rPr>
        <w:t>ی</w:t>
      </w:r>
      <w:r w:rsidRPr="00282FA9">
        <w:rPr>
          <w:rFonts w:cs="Arial"/>
          <w:rtl/>
        </w:rPr>
        <w:t xml:space="preserve"> حضرت امام (ره) بر رژ</w:t>
      </w:r>
      <w:r w:rsidRPr="00282FA9">
        <w:rPr>
          <w:rFonts w:cs="Arial" w:hint="cs"/>
          <w:rtl/>
        </w:rPr>
        <w:t>ی</w:t>
      </w:r>
      <w:r w:rsidRPr="00282FA9">
        <w:rPr>
          <w:rFonts w:cs="Arial" w:hint="eastAsia"/>
          <w:rtl/>
        </w:rPr>
        <w:t>م</w:t>
      </w:r>
      <w:r w:rsidRPr="00282FA9">
        <w:rPr>
          <w:rFonts w:cs="Arial"/>
          <w:rtl/>
        </w:rPr>
        <w:t xml:space="preserve"> شاه پ</w:t>
      </w:r>
      <w:r w:rsidRPr="00282FA9">
        <w:rPr>
          <w:rFonts w:cs="Arial" w:hint="cs"/>
          <w:rtl/>
        </w:rPr>
        <w:t>ی</w:t>
      </w:r>
      <w:r w:rsidRPr="00282FA9">
        <w:rPr>
          <w:rFonts w:cs="Arial" w:hint="eastAsia"/>
          <w:rtl/>
        </w:rPr>
        <w:t>روز</w:t>
      </w:r>
      <w:r w:rsidRPr="00282FA9">
        <w:rPr>
          <w:rFonts w:cs="Arial"/>
          <w:rtl/>
        </w:rPr>
        <w:t xml:space="preserve"> شدند.</w:t>
      </w:r>
    </w:p>
    <w:p w:rsidR="00282FA9" w:rsidRDefault="00282FA9" w:rsidP="00282FA9">
      <w:pPr>
        <w:rPr>
          <w:rtl/>
        </w:rPr>
      </w:pPr>
      <w:r>
        <w:rPr>
          <w:rFonts w:cs="Arial" w:hint="cs"/>
          <w:rtl/>
        </w:rPr>
        <w:t xml:space="preserve">امام جمعه شهرستان ارزوئیه </w:t>
      </w:r>
      <w:bookmarkStart w:id="0" w:name="_GoBack"/>
      <w:bookmarkEnd w:id="0"/>
      <w:r>
        <w:rPr>
          <w:rFonts w:cs="Arial"/>
          <w:rtl/>
        </w:rPr>
        <w:t>ضمن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ولادت حضرت ابوالفضل العباس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و روز جانباز و  ولادت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العابد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افزود: ان شاءلله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مردم کشور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باشد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شدن کام مردم به رفع گران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مشکلات ما گران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چرا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گران باشد ، اقتصاد </w:t>
      </w:r>
      <w:r>
        <w:rPr>
          <w:rFonts w:cs="Arial" w:hint="eastAsia"/>
          <w:rtl/>
        </w:rPr>
        <w:t>ارزان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گران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دستور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خوب چه کار کنند مردم ، با مذاکره حل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با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حل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شود،</w:t>
      </w:r>
      <w:r>
        <w:rPr>
          <w:rFonts w:cs="Arial"/>
          <w:rtl/>
        </w:rPr>
        <w:t xml:space="preserve">  از اول انقلاب ما بارها با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مذاکره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اما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خلاف وعده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عمل کرد، در دهه ۹۰ ،اقتصاد ايران شرط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 جلو مذاکرات گرفته شد که اگر مذاکرات انجام بشود آب خوردن مردم حل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رفتند از خطوط قرمز گذشتند ، هسته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کردند ، کارگران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کار</w:t>
      </w:r>
      <w:r>
        <w:rPr>
          <w:rFonts w:cs="Arial"/>
          <w:rtl/>
        </w:rPr>
        <w:t xml:space="preserve"> شدند ، کارخانه‌ تعط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شدند،  مصالح ساختمان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گران شد ،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دولت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مسؤل اگر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ارزان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کشور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راهش مذاکره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، راهش بها دادن به جوان هاست ، راهش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اقتصاد شکوفا بشود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بشود، اقتصاد ما دولت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دلت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است ، لذا  راه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فرمودند اقتصاد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خصوص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شود، اگر خصوص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درست به موقع با نظارت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انجام شود ما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رشد هشت درصد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برنامه هفتم توسعه دست پ</w:t>
      </w:r>
      <w:r>
        <w:rPr>
          <w:rFonts w:cs="Arial" w:hint="cs"/>
          <w:rtl/>
        </w:rPr>
        <w:t>ی</w:t>
      </w:r>
      <w:r>
        <w:rPr>
          <w:rFonts w:cs="Arial"/>
          <w:rtl/>
        </w:rPr>
        <w:t>دا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خواهران ، برادران اگر مذاکرات انجام شود اقتصاد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مثل دهه ۹۰ ،ساعت ۶ صبح مردم تو صف مرغ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مانند، راهش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شرکت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دانش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را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راهش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موانع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را از راه توليدکننده بردار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راهش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دولت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را از اقتصاد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اورد،</w:t>
      </w:r>
      <w:r>
        <w:rPr>
          <w:rFonts w:cs="Arial"/>
          <w:rtl/>
        </w:rPr>
        <w:t xml:space="preserve"> چو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اقتصاد 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</w:t>
      </w:r>
    </w:p>
    <w:p w:rsidR="00282FA9" w:rsidRDefault="00282FA9" w:rsidP="00282FA9">
      <w:pPr>
        <w:rPr>
          <w:rtl/>
        </w:rPr>
      </w:pPr>
    </w:p>
    <w:p w:rsidR="00282FA9" w:rsidRDefault="00282FA9" w:rsidP="00282FA9"/>
    <w:sectPr w:rsidR="00282FA9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FA9"/>
    <w:rsid w:val="00282FA9"/>
    <w:rsid w:val="00414548"/>
    <w:rsid w:val="00A2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13A39411-661E-4C50-9582-DDC0A1A45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1</cp:revision>
  <cp:lastPrinted>2025-02-06T07:28:00Z</cp:lastPrinted>
  <dcterms:created xsi:type="dcterms:W3CDTF">2025-02-06T07:24:00Z</dcterms:created>
  <dcterms:modified xsi:type="dcterms:W3CDTF">2025-02-06T07:29:00Z</dcterms:modified>
</cp:coreProperties>
</file>